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64" w:rsidRPr="005C1764" w:rsidRDefault="005C1764" w:rsidP="005C1764">
      <w:pPr>
        <w:shd w:val="clear" w:color="auto" w:fill="FFFFFF"/>
        <w:spacing w:line="48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5C1764">
        <w:rPr>
          <w:rFonts w:ascii="Times New Roman" w:hAnsi="Times New Roman"/>
          <w:b/>
          <w:color w:val="auto"/>
          <w:sz w:val="36"/>
          <w:szCs w:val="36"/>
        </w:rPr>
        <w:t>WEWNĄTRZSZKOLNE ZASADY OCENIANIA</w:t>
      </w:r>
    </w:p>
    <w:p w:rsidR="005C1764" w:rsidRDefault="005C1764" w:rsidP="005C1764">
      <w:pPr>
        <w:shd w:val="clear" w:color="auto" w:fill="FFFFFF"/>
        <w:spacing w:line="48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LICEUM OGÓLNOKSZTAŁCĄCEGO </w:t>
      </w:r>
    </w:p>
    <w:p w:rsidR="005C1764" w:rsidRPr="00E13E36" w:rsidRDefault="005C1764" w:rsidP="005C1764">
      <w:pPr>
        <w:shd w:val="clear" w:color="auto" w:fill="FFFFFF"/>
        <w:spacing w:line="48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 Krośniewicach</w:t>
      </w:r>
    </w:p>
    <w:p w:rsidR="005C1764" w:rsidRPr="00862E21" w:rsidRDefault="005C1764" w:rsidP="005C1764">
      <w:pPr>
        <w:shd w:val="clear" w:color="auto" w:fill="FFFFFF"/>
        <w:spacing w:line="276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C1764" w:rsidRPr="005C1764" w:rsidRDefault="005C1764" w:rsidP="005C176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62E21">
        <w:rPr>
          <w:rFonts w:ascii="Times New Roman" w:hAnsi="Times New Roman"/>
          <w:b/>
          <w:color w:val="auto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auto"/>
          <w:sz w:val="24"/>
          <w:szCs w:val="24"/>
        </w:rPr>
        <w:t>1</w:t>
      </w:r>
    </w:p>
    <w:p w:rsidR="005C1764" w:rsidRDefault="005C1764" w:rsidP="005C1764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line="276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Wewnątrzszkolne Zasady Oceniania stanowią integralną część statutu ( rozdział VIII statutu Liceum Ogólnokształcącego w Krośniewicach).</w:t>
      </w:r>
    </w:p>
    <w:p w:rsidR="005C1764" w:rsidRPr="00E13E36" w:rsidRDefault="005C1764" w:rsidP="005C1764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line="276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E13E36">
        <w:rPr>
          <w:rFonts w:ascii="Times New Roman" w:hAnsi="Times New Roman"/>
          <w:color w:val="auto"/>
          <w:sz w:val="24"/>
          <w:szCs w:val="24"/>
        </w:rPr>
        <w:t xml:space="preserve">W </w:t>
      </w:r>
      <w:bookmarkStart w:id="0" w:name="_Hlk17287788"/>
      <w:r w:rsidRPr="00E13E36">
        <w:rPr>
          <w:rFonts w:ascii="Times New Roman" w:hAnsi="Times New Roman"/>
          <w:color w:val="auto"/>
          <w:sz w:val="24"/>
          <w:szCs w:val="24"/>
        </w:rPr>
        <w:t>szkole istnieje Wewnątrzszkolne Zasady Oceniania zwany dalej WZO.</w:t>
      </w:r>
      <w:bookmarkEnd w:id="0"/>
    </w:p>
    <w:p w:rsidR="005C1764" w:rsidRPr="00E13E36" w:rsidRDefault="005C1764" w:rsidP="005C1764">
      <w:pPr>
        <w:widowControl/>
        <w:numPr>
          <w:ilvl w:val="0"/>
          <w:numId w:val="1"/>
        </w:numPr>
        <w:tabs>
          <w:tab w:val="left" w:pos="360"/>
        </w:tabs>
        <w:suppressAutoHyphens w:val="0"/>
        <w:autoSpaceDE/>
        <w:spacing w:line="276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Hlk17287808"/>
      <w:r w:rsidRPr="00E13E36">
        <w:rPr>
          <w:rFonts w:ascii="Times New Roman" w:hAnsi="Times New Roman"/>
          <w:color w:val="auto"/>
          <w:sz w:val="24"/>
          <w:szCs w:val="24"/>
        </w:rPr>
        <w:t>WZO uwzględnia zasady sprawiedliwości, obiektywności i jawności postępów ucznia.</w:t>
      </w:r>
    </w:p>
    <w:bookmarkEnd w:id="1"/>
    <w:p w:rsidR="005C1764" w:rsidRPr="00862E21" w:rsidRDefault="005C1764" w:rsidP="005C176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C1764" w:rsidRPr="00862E21" w:rsidRDefault="005C1764" w:rsidP="005C176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§ 2</w:t>
      </w:r>
    </w:p>
    <w:p w:rsidR="005C1764" w:rsidRPr="00862E21" w:rsidRDefault="005C1764" w:rsidP="005C176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C1764" w:rsidRPr="00862E21" w:rsidRDefault="005C1764" w:rsidP="005C1764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/>
        <w:spacing w:line="276" w:lineRule="auto"/>
        <w:ind w:left="357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Ocenianie wewnątrzszkolne osiągnięć edukacyjnych ucznia polega na rozpoznawaniu przez nauczycieli poziomu i postępów w opanowaniu przez ucznia wiadomości i umiejętności w stosunku do wymagań edukacyjnych wynikających z programu nauczania oraz formułowaniu oceny. </w:t>
      </w:r>
    </w:p>
    <w:p w:rsidR="005C1764" w:rsidRPr="00862E21" w:rsidRDefault="005C1764" w:rsidP="005C1764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autoSpaceDE/>
        <w:spacing w:line="276" w:lineRule="auto"/>
        <w:ind w:hanging="720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Ocenianie osiągnięć edukacyjnych jest procesem ciągłym i polega na: </w:t>
      </w:r>
    </w:p>
    <w:p w:rsidR="005C1764" w:rsidRPr="00862E21" w:rsidRDefault="005C1764" w:rsidP="005C1764">
      <w:pPr>
        <w:widowControl/>
        <w:numPr>
          <w:ilvl w:val="0"/>
          <w:numId w:val="14"/>
        </w:numPr>
        <w:tabs>
          <w:tab w:val="num" w:pos="1440"/>
        </w:tabs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systematycznym obserwowaniu i dokumentowaniu postępów ucznia w nauce; </w:t>
      </w:r>
    </w:p>
    <w:p w:rsidR="005C1764" w:rsidRPr="00862E21" w:rsidRDefault="005C1764" w:rsidP="005C1764">
      <w:pPr>
        <w:widowControl/>
        <w:numPr>
          <w:ilvl w:val="0"/>
          <w:numId w:val="14"/>
        </w:numPr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określaniu poziomu osiągnięć w odniesieniu do rozpoznawanych możliwości i wymogów edukacyjnych.</w:t>
      </w:r>
    </w:p>
    <w:p w:rsidR="005C1764" w:rsidRPr="00862E21" w:rsidRDefault="005C1764" w:rsidP="005C1764">
      <w:pPr>
        <w:widowControl/>
        <w:numPr>
          <w:ilvl w:val="0"/>
          <w:numId w:val="1"/>
        </w:numPr>
        <w:tabs>
          <w:tab w:val="num" w:pos="360"/>
        </w:tabs>
        <w:suppressAutoHyphens w:val="0"/>
        <w:autoSpaceDE/>
        <w:spacing w:line="276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Ocenianie zachowania ucznia polega na rozpoznawaniu przez wychowawcę klasy, nauczycieli oraz uczniów danej klasy stopnia respektowania przez ucznia postanowień niniejszego statutu, zasad współżycia społecznego i norm społecznych. </w:t>
      </w:r>
    </w:p>
    <w:p w:rsidR="005C1764" w:rsidRPr="00862E21" w:rsidRDefault="005C1764" w:rsidP="005C1764">
      <w:pPr>
        <w:pStyle w:val="NormalnyWeb"/>
        <w:spacing w:before="0" w:beforeAutospacing="0" w:after="0" w:afterAutospacing="0" w:line="276" w:lineRule="auto"/>
        <w:ind w:left="1440"/>
        <w:rPr>
          <w:b/>
          <w:bCs/>
        </w:rPr>
      </w:pPr>
    </w:p>
    <w:p w:rsidR="005C1764" w:rsidRPr="00862E21" w:rsidRDefault="005C1764" w:rsidP="005C1764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5C1764" w:rsidRPr="00862E21" w:rsidRDefault="005C1764" w:rsidP="005C1764">
      <w:pPr>
        <w:pStyle w:val="StylStylZwykytekstArial11ptZlewej1chWysunicie"/>
        <w:spacing w:before="120" w:after="120" w:line="276" w:lineRule="auto"/>
        <w:ind w:left="1640" w:hanging="1440"/>
        <w:jc w:val="center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POSTANOWIENIA OGÓLNE</w:t>
      </w:r>
    </w:p>
    <w:p w:rsidR="005C1764" w:rsidRPr="00E13E36" w:rsidRDefault="005C1764" w:rsidP="005C1764">
      <w:pPr>
        <w:pStyle w:val="StylStylZwykytekstArial11ptZlewej1chWysunicie"/>
        <w:numPr>
          <w:ilvl w:val="0"/>
          <w:numId w:val="10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bookmarkStart w:id="2" w:name="_Hlk17287850"/>
      <w:r w:rsidRPr="00E13E36">
        <w:rPr>
          <w:rFonts w:ascii="Times New Roman" w:hAnsi="Times New Roman"/>
          <w:sz w:val="24"/>
          <w:szCs w:val="24"/>
        </w:rPr>
        <w:t>W szkole obowiązuje wewnątrzszkolne zasady oceniania.</w:t>
      </w:r>
    </w:p>
    <w:bookmarkEnd w:id="2"/>
    <w:p w:rsidR="005C1764" w:rsidRPr="00862E21" w:rsidRDefault="005C1764" w:rsidP="005C1764">
      <w:pPr>
        <w:pStyle w:val="StylStylZwykytekstArial11ptZlewej1chWysunicie"/>
        <w:numPr>
          <w:ilvl w:val="0"/>
          <w:numId w:val="10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Zasady oceniania z religii (etyki) regulują odrębne przepisy.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10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Ocenianie wewnątrzszkolne osiągnięć edukacyjnych ucznia jest procesem ciągłym i polega na rozpoznawaniu przez nauczycieli poziomu i postępów w opanowaniu przez ucznia wiadomości i umiejętności w stosunku do wymagań edukacyjnych wynikających z programów nauczania oraz formułowaniu oceny.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10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 xml:space="preserve">Ocenianie wewnątrzszkolne ma na celu: 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4"/>
        </w:numPr>
        <w:tabs>
          <w:tab w:val="clear" w:pos="1068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poinformowanie ucznia o poziomie jego osiągnięć edukacyjnych i postępach w tym zakresie;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4"/>
        </w:numPr>
        <w:tabs>
          <w:tab w:val="clear" w:pos="1068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pomoc uczniowi w samodzielnym planowaniu swojego rozwoju,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4"/>
        </w:numPr>
        <w:tabs>
          <w:tab w:val="clear" w:pos="1068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motywowanie ucznia do dalszej pracy;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4"/>
        </w:numPr>
        <w:tabs>
          <w:tab w:val="clear" w:pos="1068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dostarczenie rodzicom i nauczycielom informacji o postępach, trudnościach i specjalnych uzdolnieniach ucznia;</w:t>
      </w:r>
    </w:p>
    <w:p w:rsidR="005C1764" w:rsidRDefault="005C1764" w:rsidP="005C1764">
      <w:pPr>
        <w:pStyle w:val="StylStylZwykytekstArial11ptZlewej1chWysunicie"/>
        <w:numPr>
          <w:ilvl w:val="0"/>
          <w:numId w:val="4"/>
        </w:numPr>
        <w:tabs>
          <w:tab w:val="clear" w:pos="1068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lastRenderedPageBreak/>
        <w:t>umożliwienie nauczycielom doskonalenia organizacji i metod pracy dydaktyczno-wychowawczej</w:t>
      </w:r>
      <w:r>
        <w:rPr>
          <w:rFonts w:ascii="Times New Roman" w:hAnsi="Times New Roman"/>
          <w:sz w:val="24"/>
          <w:szCs w:val="24"/>
        </w:rPr>
        <w:t>;</w:t>
      </w:r>
    </w:p>
    <w:p w:rsidR="005C1764" w:rsidRPr="00E13E36" w:rsidRDefault="005C1764" w:rsidP="005C1764">
      <w:pPr>
        <w:pStyle w:val="StylStylZwykytekstArial11ptZlewej1chWysunicie"/>
        <w:numPr>
          <w:ilvl w:val="0"/>
          <w:numId w:val="4"/>
        </w:numPr>
        <w:tabs>
          <w:tab w:val="clear" w:pos="1068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bookmarkStart w:id="3" w:name="_Hlk17287977"/>
      <w:r w:rsidRPr="00E13E36">
        <w:rPr>
          <w:rFonts w:ascii="Times New Roman" w:hAnsi="Times New Roman"/>
          <w:sz w:val="24"/>
          <w:szCs w:val="24"/>
        </w:rPr>
        <w:t>udzielanie uczniowi pomocy w nauce poprzez przekazanie uczniowi informacji o tym, co zrobił dobrze i jak dalej powinien się uczyć.</w:t>
      </w:r>
    </w:p>
    <w:bookmarkEnd w:id="3"/>
    <w:p w:rsidR="005C1764" w:rsidRPr="00862E21" w:rsidRDefault="005C1764" w:rsidP="005C1764">
      <w:pPr>
        <w:pStyle w:val="StylStylZwykytekstArial11ptZlewej1chWysunicie"/>
        <w:numPr>
          <w:ilvl w:val="0"/>
          <w:numId w:val="10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 xml:space="preserve">Ocenianie wewnątrzszkolne obejmuje: 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5"/>
        </w:numPr>
        <w:tabs>
          <w:tab w:val="clear" w:pos="1070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formułowanie przez nauczycieli wymagań edukacyjnych poprzez przedstawienie uczniom we wrześniu zakresu programowego na dany rok szkolny oraz informowanie o nich uczniów i rodziców na pierwszym w roku szkolnym spotkaniu;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5"/>
        </w:numPr>
        <w:tabs>
          <w:tab w:val="clear" w:pos="1070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bieżące ocenianie i śródroczne klasyfikowanie według skali i w formach przyjętych w szkole oraz zaliczanie niektórych zajęć edukacyjnych;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5"/>
        </w:numPr>
        <w:tabs>
          <w:tab w:val="clear" w:pos="1070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przeprowadzanie egzaminów klasyfikacyjnych;</w:t>
      </w:r>
    </w:p>
    <w:p w:rsidR="005C1764" w:rsidRPr="00862E21" w:rsidRDefault="005C1764" w:rsidP="005C1764">
      <w:pPr>
        <w:widowControl/>
        <w:numPr>
          <w:ilvl w:val="0"/>
          <w:numId w:val="5"/>
        </w:numPr>
        <w:tabs>
          <w:tab w:val="clear" w:pos="1070"/>
          <w:tab w:val="num" w:pos="851"/>
        </w:tabs>
        <w:suppressAutoHyphens w:val="0"/>
        <w:autoSpaceDE/>
        <w:spacing w:line="276" w:lineRule="auto"/>
        <w:ind w:left="851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ustalanie kryteriów oceniania zachowania;</w:t>
      </w:r>
    </w:p>
    <w:p w:rsidR="005C1764" w:rsidRPr="00862E21" w:rsidRDefault="005C1764" w:rsidP="005C1764">
      <w:pPr>
        <w:widowControl/>
        <w:numPr>
          <w:ilvl w:val="0"/>
          <w:numId w:val="5"/>
        </w:numPr>
        <w:tabs>
          <w:tab w:val="clear" w:pos="1070"/>
          <w:tab w:val="num" w:pos="851"/>
        </w:tabs>
        <w:suppressAutoHyphens w:val="0"/>
        <w:autoSpaceDE/>
        <w:spacing w:line="276" w:lineRule="auto"/>
        <w:ind w:left="851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ustalenie warunków i sposobu przekazywania rodzicom informacji o postępach i trudnościach ucznia w nauce;</w:t>
      </w:r>
    </w:p>
    <w:p w:rsidR="005C1764" w:rsidRPr="00862E21" w:rsidRDefault="005C1764" w:rsidP="005C1764">
      <w:pPr>
        <w:widowControl/>
        <w:numPr>
          <w:ilvl w:val="0"/>
          <w:numId w:val="5"/>
        </w:numPr>
        <w:tabs>
          <w:tab w:val="clear" w:pos="1070"/>
          <w:tab w:val="num" w:pos="851"/>
        </w:tabs>
        <w:suppressAutoHyphens w:val="0"/>
        <w:autoSpaceDE/>
        <w:spacing w:line="276" w:lineRule="auto"/>
        <w:ind w:left="851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realizacja projektu edukacyjnego;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5"/>
        </w:numPr>
        <w:tabs>
          <w:tab w:val="clear" w:pos="1070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ustalanie ocen klasyfikacyjnych na koniec roku szkolnego (półrocza) i warunki ich poprawiania;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5"/>
        </w:numPr>
        <w:tabs>
          <w:tab w:val="clear" w:pos="1070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ustalenie warunków, sposobów i kryteriów oceniania;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5"/>
        </w:numPr>
        <w:tabs>
          <w:tab w:val="clear" w:pos="1070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ustalenie warunków i trybu otrzymywania wyższych niż przewidywane rocznych ocen klasyfikacyjnych z zajęć edukacyjnych oraz rocznej oceny klasyfikacyjnej z zachowania.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10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Nauczyciele na początku każdego roku szkolnego informują uczniów o wymaganiach edukacyjnych wynikających z realizowanego przez siebie programu nauczania oraz sposobach sprawdzania osiągnięć edukacyjnych uczniów.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10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Tryb uzyskania wyższych niż przewidywane na 30 dni przed wystawieniem rocznych ocen klasyfikacyjnych nauczyciel przedmiotu (wychowawca w przypadku oceny zachowania) informuje:</w:t>
      </w:r>
    </w:p>
    <w:p w:rsidR="005C1764" w:rsidRPr="00862E21" w:rsidRDefault="005C1764" w:rsidP="005C1764">
      <w:pPr>
        <w:widowControl/>
        <w:numPr>
          <w:ilvl w:val="0"/>
          <w:numId w:val="11"/>
        </w:numPr>
        <w:tabs>
          <w:tab w:val="clear" w:pos="720"/>
          <w:tab w:val="num" w:pos="851"/>
          <w:tab w:val="num" w:pos="1418"/>
        </w:tabs>
        <w:suppressAutoHyphens w:val="0"/>
        <w:autoSpaceDE/>
        <w:spacing w:line="276" w:lineRule="auto"/>
        <w:ind w:left="851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o przewidzianej ocenie;</w:t>
      </w:r>
    </w:p>
    <w:p w:rsidR="005C1764" w:rsidRPr="00862E21" w:rsidRDefault="005C1764" w:rsidP="005C1764">
      <w:pPr>
        <w:widowControl/>
        <w:numPr>
          <w:ilvl w:val="0"/>
          <w:numId w:val="11"/>
        </w:numPr>
        <w:tabs>
          <w:tab w:val="clear" w:pos="720"/>
          <w:tab w:val="num" w:pos="851"/>
          <w:tab w:val="num" w:pos="1418"/>
        </w:tabs>
        <w:suppressAutoHyphens w:val="0"/>
        <w:autoSpaceDE/>
        <w:spacing w:line="276" w:lineRule="auto"/>
        <w:ind w:left="851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powiadamia pisemnie rodziców uczniów zagrożonych ocena niedostateczną lub nieklasyfikowaniem;</w:t>
      </w:r>
    </w:p>
    <w:p w:rsidR="005C1764" w:rsidRPr="00E13E36" w:rsidRDefault="005C1764" w:rsidP="005C1764">
      <w:pPr>
        <w:widowControl/>
        <w:numPr>
          <w:ilvl w:val="0"/>
          <w:numId w:val="11"/>
        </w:numPr>
        <w:tabs>
          <w:tab w:val="clear" w:pos="720"/>
          <w:tab w:val="num" w:pos="851"/>
          <w:tab w:val="num" w:pos="1418"/>
        </w:tabs>
        <w:suppressAutoHyphens w:val="0"/>
        <w:autoSpaceDE/>
        <w:spacing w:line="276" w:lineRule="auto"/>
        <w:ind w:left="851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_Hlk17288011"/>
      <w:r w:rsidRPr="00E13E36">
        <w:rPr>
          <w:rFonts w:ascii="Times New Roman" w:hAnsi="Times New Roman"/>
          <w:color w:val="auto"/>
          <w:sz w:val="24"/>
          <w:szCs w:val="24"/>
        </w:rPr>
        <w:t>o możliwości i sposobach poprawy (zasady poprawy zawarte w PZO) przewidywanej oceny.</w:t>
      </w:r>
    </w:p>
    <w:p w:rsidR="005C1764" w:rsidRPr="000612E7" w:rsidRDefault="005C1764" w:rsidP="005C1764">
      <w:pPr>
        <w:pStyle w:val="StylStylZwykytekstArial11ptZlewej1chWysunicie"/>
        <w:numPr>
          <w:ilvl w:val="0"/>
          <w:numId w:val="10"/>
        </w:numPr>
        <w:tabs>
          <w:tab w:val="left" w:pos="993"/>
        </w:tabs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bookmarkStart w:id="5" w:name="_Hlk17288045"/>
      <w:bookmarkEnd w:id="4"/>
      <w:r w:rsidRPr="000612E7">
        <w:rPr>
          <w:rFonts w:ascii="Times New Roman" w:hAnsi="Times New Roman"/>
          <w:sz w:val="24"/>
          <w:szCs w:val="24"/>
        </w:rPr>
        <w:t>Dyrektor szkoły, na wniosek rodziców oraz na podstawie opinii publicznej poradni psychologiczno-pedagogicznej, w tym publicznej poradni specjalistycznej, albo niepublicznej poradni psychologiczno- pedagogicznej, w tym niepublicznej poradni specjalistycznej, zwalnia ucznia z wadą słuchu lub głęboką dysleksją rozwojową z nauki drugiego języka obcego nowożytnego, z zastrzeżeniem  ust. 9. Zwolnienie może dotyczyć części lub całego okresu kształcenia w danym typie szkoły.</w:t>
      </w:r>
    </w:p>
    <w:bookmarkEnd w:id="5"/>
    <w:p w:rsidR="005C1764" w:rsidRPr="00862E21" w:rsidRDefault="005C1764" w:rsidP="005C1764">
      <w:pPr>
        <w:pStyle w:val="StylStylZwykytekstArial11ptZlewej1chWysunicie"/>
        <w:numPr>
          <w:ilvl w:val="0"/>
          <w:numId w:val="12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W przypadku ucznia posiadającego orzeczenie o potrzebie kształcenia specjalnego. albo indywidualnego nauczania, o którym mowa w pkt. 8, może nastąpić na podstawie tego orzeczenia.</w:t>
      </w:r>
    </w:p>
    <w:p w:rsidR="005C1764" w:rsidRPr="000612E7" w:rsidRDefault="005C1764" w:rsidP="005C1764">
      <w:pPr>
        <w:pStyle w:val="StylStylZwykytekstArial11ptZlewej1chWysunicie"/>
        <w:numPr>
          <w:ilvl w:val="0"/>
          <w:numId w:val="12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bookmarkStart w:id="6" w:name="_Hlk17288115"/>
      <w:r w:rsidRPr="000612E7">
        <w:rPr>
          <w:rFonts w:ascii="Times New Roman" w:hAnsi="Times New Roman"/>
          <w:sz w:val="24"/>
          <w:szCs w:val="24"/>
        </w:rPr>
        <w:t>Nauczyciel jest zobowiązany, na podstawie pisemnej opinii poradni psychologiczno-pedagogicznej lub innej poradni specjalistycznej, dostosować wymagania edukacyjne do indywidualnych potrzeb psychofizycznych i edukacyjnych ucznia, , u którego stwierdzono zaburzeniaiodchyleniarozwojowelub specyficzne trudności w uczeniu się, uniemożliwiające sprostanie wymaganiom edukacyjnym wynikającym z programu nauczania.</w:t>
      </w:r>
    </w:p>
    <w:p w:rsidR="005C1764" w:rsidRPr="000612E7" w:rsidRDefault="005C1764" w:rsidP="005C1764">
      <w:pPr>
        <w:pStyle w:val="Standard"/>
        <w:shd w:val="clear" w:color="auto" w:fill="FFFFFF"/>
        <w:tabs>
          <w:tab w:val="left" w:pos="426"/>
        </w:tabs>
        <w:spacing w:line="276" w:lineRule="auto"/>
        <w:ind w:left="426" w:hanging="568"/>
        <w:jc w:val="both"/>
        <w:rPr>
          <w:kern w:val="0"/>
        </w:rPr>
      </w:pPr>
      <w:bookmarkStart w:id="7" w:name="_Hlk490212578"/>
      <w:bookmarkStart w:id="8" w:name="_Hlk479322678"/>
      <w:bookmarkStart w:id="9" w:name="_Hlk525816420"/>
      <w:bookmarkStart w:id="10" w:name="_Hlk525562851"/>
      <w:bookmarkEnd w:id="6"/>
      <w:r w:rsidRPr="000612E7">
        <w:rPr>
          <w:kern w:val="0"/>
        </w:rPr>
        <w:t xml:space="preserve">10a. </w:t>
      </w:r>
      <w:bookmarkStart w:id="11" w:name="_Hlk17288154"/>
      <w:r w:rsidRPr="000612E7">
        <w:rPr>
          <w:kern w:val="0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5C1764" w:rsidRPr="000612E7" w:rsidRDefault="005C1764" w:rsidP="005C1764">
      <w:pPr>
        <w:pStyle w:val="Standard"/>
        <w:shd w:val="clear" w:color="auto" w:fill="FFFFFF"/>
        <w:tabs>
          <w:tab w:val="left" w:pos="426"/>
        </w:tabs>
        <w:spacing w:line="276" w:lineRule="auto"/>
        <w:ind w:left="426" w:hanging="568"/>
        <w:jc w:val="both"/>
        <w:rPr>
          <w:kern w:val="0"/>
        </w:rPr>
      </w:pPr>
      <w:bookmarkStart w:id="12" w:name="_Hlk490212600"/>
      <w:bookmarkEnd w:id="7"/>
      <w:r w:rsidRPr="000612E7">
        <w:rPr>
          <w:kern w:val="0"/>
        </w:rPr>
        <w:t>10b. Dyrektor szkoły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5C1764" w:rsidRPr="000612E7" w:rsidRDefault="005C1764" w:rsidP="005C1764">
      <w:pPr>
        <w:pStyle w:val="Standard"/>
        <w:shd w:val="clear" w:color="auto" w:fill="FFFFFF"/>
        <w:tabs>
          <w:tab w:val="left" w:pos="426"/>
        </w:tabs>
        <w:spacing w:line="276" w:lineRule="auto"/>
        <w:ind w:left="426" w:hanging="568"/>
        <w:jc w:val="both"/>
        <w:rPr>
          <w:kern w:val="0"/>
        </w:rPr>
      </w:pPr>
      <w:bookmarkStart w:id="13" w:name="_Hlk525562910"/>
      <w:bookmarkEnd w:id="8"/>
      <w:bookmarkEnd w:id="12"/>
      <w:r w:rsidRPr="000612E7">
        <w:rPr>
          <w:kern w:val="0"/>
          <w:shd w:val="clear" w:color="auto" w:fill="FFFFFF"/>
        </w:rPr>
        <w:t>10c. Jeżeli okres zwolnienia ucznia z wykonywanych ćwiczeń fizycznych na zajęciach wychowania fizycznego, zajęć komputerowych lub informatyki uniemożliwia ustalenie śródrocznej lub rocznej oceny klasyfikacyjnej, w dokumentacji przebiegu nauczania zamiast oceny klasyfikacyjnej wpisuje się „zwolniony” albo „zwolniona”.</w:t>
      </w:r>
    </w:p>
    <w:bookmarkEnd w:id="11"/>
    <w:bookmarkEnd w:id="13"/>
    <w:p w:rsidR="005C1764" w:rsidRPr="009B0220" w:rsidRDefault="005C1764" w:rsidP="005C1764">
      <w:pPr>
        <w:pStyle w:val="Standard"/>
        <w:shd w:val="clear" w:color="auto" w:fill="FFFFFF"/>
        <w:tabs>
          <w:tab w:val="left" w:pos="851"/>
        </w:tabs>
        <w:spacing w:line="276" w:lineRule="auto"/>
        <w:jc w:val="both"/>
        <w:rPr>
          <w:color w:val="FF0000"/>
          <w:kern w:val="0"/>
        </w:rPr>
      </w:pPr>
    </w:p>
    <w:bookmarkEnd w:id="9"/>
    <w:bookmarkEnd w:id="10"/>
    <w:p w:rsidR="005C1764" w:rsidRPr="00862E21" w:rsidRDefault="005C1764" w:rsidP="005C1764">
      <w:pPr>
        <w:pStyle w:val="StylStylZwykytekstArial11ptZlewej1chWysunicie"/>
        <w:numPr>
          <w:ilvl w:val="0"/>
          <w:numId w:val="12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Wychowawca klasy na początku każdego roku szkolnego informuje uczniów oraz rodziców o zasadach oceniania zachowania.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12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W szkole funkcjonuje wyłącznie dziennik elektroniczny. Korzystanie przez rodziców z dziennika elektronicznego jest wolne od opłat.</w:t>
      </w:r>
    </w:p>
    <w:p w:rsidR="005C1764" w:rsidRPr="00862E21" w:rsidRDefault="005C1764" w:rsidP="005C1764">
      <w:pPr>
        <w:pStyle w:val="StylStylZwykytekstArial11ptZlewej1chWysunicie"/>
        <w:spacing w:beforeLines="0" w:afterLines="0" w:line="276" w:lineRule="auto"/>
        <w:ind w:leftChars="0" w:left="1440" w:hanging="1440"/>
        <w:rPr>
          <w:rFonts w:ascii="Times New Roman" w:hAnsi="Times New Roman"/>
          <w:sz w:val="24"/>
          <w:szCs w:val="24"/>
        </w:rPr>
      </w:pPr>
    </w:p>
    <w:p w:rsidR="005C1764" w:rsidRPr="00862E21" w:rsidRDefault="005C1764" w:rsidP="005C1764">
      <w:pPr>
        <w:pStyle w:val="NormalnyWeb"/>
        <w:jc w:val="center"/>
        <w:rPr>
          <w:b/>
          <w:bCs/>
        </w:rPr>
      </w:pPr>
      <w:r>
        <w:rPr>
          <w:b/>
          <w:bCs/>
        </w:rPr>
        <w:t>§ 4</w:t>
      </w:r>
    </w:p>
    <w:p w:rsidR="005C1764" w:rsidRPr="00862E21" w:rsidRDefault="005C1764" w:rsidP="005C1764">
      <w:pPr>
        <w:numPr>
          <w:ilvl w:val="0"/>
          <w:numId w:val="21"/>
        </w:numPr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Ocenianiu podlegają: </w:t>
      </w:r>
    </w:p>
    <w:p w:rsidR="005C1764" w:rsidRPr="00862E21" w:rsidRDefault="005C1764" w:rsidP="005C1764">
      <w:pPr>
        <w:numPr>
          <w:ilvl w:val="0"/>
          <w:numId w:val="22"/>
        </w:numPr>
        <w:spacing w:line="276" w:lineRule="auto"/>
        <w:ind w:left="851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osiągnięcia edukacyjne </w:t>
      </w:r>
      <w:hyperlink r:id="rId5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ucznia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>;</w:t>
      </w:r>
    </w:p>
    <w:p w:rsidR="005C1764" w:rsidRPr="00862E21" w:rsidRDefault="005C1764" w:rsidP="005C1764">
      <w:pPr>
        <w:numPr>
          <w:ilvl w:val="0"/>
          <w:numId w:val="22"/>
        </w:numPr>
        <w:spacing w:line="276" w:lineRule="auto"/>
        <w:ind w:left="851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zachowanie </w:t>
      </w:r>
      <w:hyperlink r:id="rId6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ucznia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>.</w:t>
      </w:r>
    </w:p>
    <w:p w:rsidR="005C1764" w:rsidRPr="00862E21" w:rsidRDefault="005C1764" w:rsidP="005C1764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Ocenianie osiągnięć edukacyjnych </w:t>
      </w:r>
      <w:hyperlink r:id="rId7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ucznia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polega na rozpoznawaniu przez </w:t>
      </w:r>
      <w:hyperlink r:id="rId8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nauczycieli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poziomu i postępów w opanowaniu przez </w:t>
      </w:r>
      <w:hyperlink r:id="rId9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ucznia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wiadomości i umiejętności w stosunku do: </w:t>
      </w:r>
    </w:p>
    <w:p w:rsidR="005C1764" w:rsidRPr="00862E21" w:rsidRDefault="005C1764" w:rsidP="005C1764">
      <w:pPr>
        <w:numPr>
          <w:ilvl w:val="0"/>
          <w:numId w:val="23"/>
        </w:numPr>
        <w:spacing w:line="276" w:lineRule="auto"/>
        <w:ind w:left="851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wymagań określonych w </w:t>
      </w:r>
      <w:hyperlink r:id="rId10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podstawie programowej kształcenia ogólnego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lub efektów kształcenia określonych w </w:t>
      </w:r>
      <w:hyperlink r:id="rId11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podstawie programowej kształcenia w zawodach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oraz wymagań edukacyjnych wynikających z realizowanych w </w:t>
      </w:r>
      <w:hyperlink r:id="rId12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szkole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programów nauczania;</w:t>
      </w:r>
    </w:p>
    <w:p w:rsidR="005C1764" w:rsidRPr="00862E21" w:rsidRDefault="005C1764" w:rsidP="005C1764">
      <w:pPr>
        <w:numPr>
          <w:ilvl w:val="0"/>
          <w:numId w:val="23"/>
        </w:numPr>
        <w:spacing w:line="276" w:lineRule="auto"/>
        <w:ind w:left="851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b/>
          <w:color w:val="auto"/>
          <w:sz w:val="24"/>
          <w:szCs w:val="24"/>
        </w:rPr>
        <w:t xml:space="preserve">wymagań edukacyjnych wynikających z realizowanych w </w:t>
      </w:r>
      <w:hyperlink r:id="rId13" w:anchor="P1A6" w:tgtFrame="ostatnia" w:history="1">
        <w:r w:rsidRPr="00862E21">
          <w:rPr>
            <w:rFonts w:ascii="Times New Roman" w:hAnsi="Times New Roman"/>
            <w:b/>
            <w:color w:val="auto"/>
            <w:sz w:val="24"/>
            <w:szCs w:val="24"/>
          </w:rPr>
          <w:t>szkole</w:t>
        </w:r>
      </w:hyperlink>
      <w:r w:rsidRPr="00862E21">
        <w:rPr>
          <w:rFonts w:ascii="Times New Roman" w:hAnsi="Times New Roman"/>
          <w:b/>
          <w:color w:val="auto"/>
          <w:sz w:val="24"/>
          <w:szCs w:val="24"/>
        </w:rPr>
        <w:t xml:space="preserve"> programów nauczania - w przypadku dodatkowych </w:t>
      </w:r>
      <w:hyperlink r:id="rId14" w:anchor="P1A329" w:tgtFrame="ostatnia" w:history="1">
        <w:r w:rsidRPr="00862E21">
          <w:rPr>
            <w:rFonts w:ascii="Times New Roman" w:hAnsi="Times New Roman"/>
            <w:b/>
            <w:color w:val="auto"/>
            <w:sz w:val="24"/>
            <w:szCs w:val="24"/>
          </w:rPr>
          <w:t>zajęć edukacyjnych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>.</w:t>
      </w:r>
    </w:p>
    <w:p w:rsidR="005C1764" w:rsidRDefault="005C1764" w:rsidP="005C1764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5C1764" w:rsidRPr="00862E21" w:rsidRDefault="005C1764" w:rsidP="005C1764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5</w:t>
      </w:r>
    </w:p>
    <w:p w:rsidR="005C1764" w:rsidRPr="00862E21" w:rsidRDefault="005C1764" w:rsidP="005C1764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5C1764" w:rsidRPr="00862E21" w:rsidRDefault="00574AB0" w:rsidP="005C1764">
      <w:pPr>
        <w:numPr>
          <w:ilvl w:val="0"/>
          <w:numId w:val="24"/>
        </w:numPr>
        <w:rPr>
          <w:rFonts w:ascii="Times New Roman" w:hAnsi="Times New Roman"/>
          <w:color w:val="auto"/>
          <w:sz w:val="24"/>
          <w:szCs w:val="24"/>
        </w:rPr>
      </w:pPr>
      <w:hyperlink r:id="rId15" w:anchor="P1A6" w:tgtFrame="ostatnia" w:history="1">
        <w:r w:rsidR="005C1764" w:rsidRPr="00862E21">
          <w:rPr>
            <w:rFonts w:ascii="Times New Roman" w:hAnsi="Times New Roman"/>
            <w:color w:val="auto"/>
            <w:sz w:val="24"/>
            <w:szCs w:val="24"/>
          </w:rPr>
          <w:t>Uczeń</w:t>
        </w:r>
      </w:hyperlink>
      <w:r w:rsidR="005C1764" w:rsidRPr="00862E21">
        <w:rPr>
          <w:rFonts w:ascii="Times New Roman" w:hAnsi="Times New Roman"/>
          <w:color w:val="auto"/>
          <w:sz w:val="24"/>
          <w:szCs w:val="24"/>
        </w:rPr>
        <w:t xml:space="preserve"> w trakcie nauki w </w:t>
      </w:r>
      <w:hyperlink r:id="rId16" w:anchor="P1A6" w:tgtFrame="ostatnia" w:history="1">
        <w:r w:rsidR="005C1764" w:rsidRPr="00862E21">
          <w:rPr>
            <w:rFonts w:ascii="Times New Roman" w:hAnsi="Times New Roman"/>
            <w:color w:val="auto"/>
            <w:sz w:val="24"/>
            <w:szCs w:val="24"/>
          </w:rPr>
          <w:t>szkole</w:t>
        </w:r>
      </w:hyperlink>
      <w:r w:rsidR="005C1764" w:rsidRPr="00862E21">
        <w:rPr>
          <w:rFonts w:ascii="Times New Roman" w:hAnsi="Times New Roman"/>
          <w:color w:val="auto"/>
          <w:sz w:val="24"/>
          <w:szCs w:val="24"/>
        </w:rPr>
        <w:t xml:space="preserve"> otrzymuje oceny: </w:t>
      </w:r>
    </w:p>
    <w:p w:rsidR="005C1764" w:rsidRPr="00862E21" w:rsidRDefault="005C1764" w:rsidP="005C176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bieżące;</w:t>
      </w:r>
    </w:p>
    <w:p w:rsidR="005C1764" w:rsidRPr="00862E21" w:rsidRDefault="005C1764" w:rsidP="005C176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klasyfikacyjne;</w:t>
      </w:r>
    </w:p>
    <w:p w:rsidR="005C1764" w:rsidRPr="00862E21" w:rsidRDefault="005C1764" w:rsidP="005C176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śródroczne i roczne;</w:t>
      </w:r>
    </w:p>
    <w:p w:rsidR="005C1764" w:rsidRPr="00862E21" w:rsidRDefault="005C1764" w:rsidP="005C176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końcowe.</w:t>
      </w:r>
    </w:p>
    <w:p w:rsidR="005C1764" w:rsidRPr="00862E21" w:rsidRDefault="005C1764" w:rsidP="005C176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Oceny są jawne dla </w:t>
      </w:r>
      <w:hyperlink r:id="rId17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ucznia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i jego </w:t>
      </w:r>
      <w:hyperlink r:id="rId18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rodziców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. </w:t>
      </w:r>
    </w:p>
    <w:bookmarkStart w:id="14" w:name="_Hlk17288201"/>
    <w:p w:rsidR="005C1764" w:rsidRPr="00862E21" w:rsidRDefault="00574AB0" w:rsidP="005C176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fldChar w:fldCharType="begin"/>
      </w:r>
      <w:r w:rsidR="005C1764" w:rsidRPr="00862E21">
        <w:rPr>
          <w:rFonts w:ascii="Times New Roman" w:hAnsi="Times New Roman"/>
          <w:color w:val="auto"/>
          <w:sz w:val="24"/>
          <w:szCs w:val="24"/>
        </w:rPr>
        <w:instrText xml:space="preserve"> HYPERLINK "http://www.prawo.vulcan.edu.pl/przegdok.asp?qdatprz=31-03-2015&amp;qplikid=1" \l "P1A6" \t "ostatnia" </w:instrText>
      </w:r>
      <w:r w:rsidRPr="00862E21">
        <w:rPr>
          <w:rFonts w:ascii="Times New Roman" w:hAnsi="Times New Roman"/>
          <w:color w:val="auto"/>
          <w:sz w:val="24"/>
          <w:szCs w:val="24"/>
        </w:rPr>
        <w:fldChar w:fldCharType="separate"/>
      </w:r>
      <w:r w:rsidR="005C1764" w:rsidRPr="00862E21">
        <w:rPr>
          <w:rFonts w:ascii="Times New Roman" w:hAnsi="Times New Roman"/>
          <w:color w:val="auto"/>
          <w:sz w:val="24"/>
          <w:szCs w:val="24"/>
        </w:rPr>
        <w:t>Nauczyciel</w:t>
      </w:r>
      <w:r w:rsidRPr="00862E21">
        <w:rPr>
          <w:rFonts w:ascii="Times New Roman" w:hAnsi="Times New Roman"/>
          <w:color w:val="auto"/>
          <w:sz w:val="24"/>
          <w:szCs w:val="24"/>
        </w:rPr>
        <w:fldChar w:fldCharType="end"/>
      </w:r>
      <w:r w:rsidR="005C1764" w:rsidRPr="00862E21">
        <w:rPr>
          <w:rFonts w:ascii="Times New Roman" w:hAnsi="Times New Roman"/>
          <w:color w:val="auto"/>
          <w:sz w:val="24"/>
          <w:szCs w:val="24"/>
        </w:rPr>
        <w:t xml:space="preserve"> uzasadnia ustaloną ocenę w sposób określony </w:t>
      </w:r>
      <w:r w:rsidR="005C1764" w:rsidRPr="000612E7">
        <w:rPr>
          <w:rFonts w:ascii="Times New Roman" w:hAnsi="Times New Roman"/>
          <w:color w:val="auto"/>
          <w:sz w:val="24"/>
          <w:szCs w:val="24"/>
        </w:rPr>
        <w:t>w PZO.</w:t>
      </w:r>
    </w:p>
    <w:bookmarkEnd w:id="14"/>
    <w:p w:rsidR="005C1764" w:rsidRPr="00862E21" w:rsidRDefault="005C1764" w:rsidP="005C176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Sprawdzone i ocenione pisemne prace </w:t>
      </w:r>
      <w:hyperlink r:id="rId19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ucznia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są udostępniane </w:t>
      </w:r>
      <w:hyperlink r:id="rId20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uczniowi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i jego </w:t>
      </w:r>
      <w:hyperlink r:id="rId21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rodzicom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5C1764" w:rsidRPr="00862E21" w:rsidRDefault="005C1764" w:rsidP="005C176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15" w:name="_Hlk17288233"/>
      <w:r w:rsidRPr="00862E21">
        <w:rPr>
          <w:rFonts w:ascii="Times New Roman" w:hAnsi="Times New Roman"/>
          <w:color w:val="auto"/>
          <w:sz w:val="24"/>
          <w:szCs w:val="24"/>
        </w:rPr>
        <w:t xml:space="preserve">Na wniosek </w:t>
      </w:r>
      <w:hyperlink r:id="rId22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ucznia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lub jego </w:t>
      </w:r>
      <w:hyperlink r:id="rId23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rodziców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dokumentacja dotycząca egzaminu klasyfikacyjnego, oraz inna dokumentacja dotycząca oceniania </w:t>
      </w:r>
      <w:hyperlink r:id="rId24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ucznia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jest udostępniana do wglądu </w:t>
      </w:r>
      <w:hyperlink r:id="rId25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uczniowi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lub jego </w:t>
      </w:r>
      <w:hyperlink r:id="rId26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rodzicom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. </w:t>
      </w:r>
    </w:p>
    <w:bookmarkEnd w:id="15"/>
    <w:p w:rsidR="005C1764" w:rsidRPr="00862E21" w:rsidRDefault="005C1764" w:rsidP="005C176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Sposób udostępniania dokumentacji, o której mowa w ust. 4 i 5,</w:t>
      </w:r>
    </w:p>
    <w:p w:rsidR="005C1764" w:rsidRPr="00862E21" w:rsidRDefault="005C1764" w:rsidP="005C1764">
      <w:pPr>
        <w:numPr>
          <w:ilvl w:val="1"/>
          <w:numId w:val="14"/>
        </w:numPr>
        <w:tabs>
          <w:tab w:val="clear" w:pos="1440"/>
          <w:tab w:val="left" w:pos="851"/>
          <w:tab w:val="num" w:pos="1134"/>
        </w:tabs>
        <w:spacing w:line="276" w:lineRule="auto"/>
        <w:ind w:left="851" w:hanging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16" w:name="P1A334"/>
      <w:bookmarkEnd w:id="16"/>
      <w:r w:rsidRPr="00862E21">
        <w:rPr>
          <w:rFonts w:ascii="Times New Roman" w:hAnsi="Times New Roman"/>
          <w:color w:val="auto"/>
          <w:sz w:val="24"/>
          <w:szCs w:val="24"/>
        </w:rPr>
        <w:t xml:space="preserve">dokumentacja udostępniana jest do wglądu tylko na terenie szkoły po wcześniejszym uzgodnieniu z nauczycielem; </w:t>
      </w:r>
    </w:p>
    <w:p w:rsidR="005C1764" w:rsidRPr="00862E21" w:rsidRDefault="005C1764" w:rsidP="005C1764">
      <w:pPr>
        <w:numPr>
          <w:ilvl w:val="0"/>
          <w:numId w:val="14"/>
        </w:numPr>
        <w:tabs>
          <w:tab w:val="left" w:pos="851"/>
          <w:tab w:val="num" w:pos="1134"/>
        </w:tabs>
        <w:spacing w:line="276" w:lineRule="auto"/>
        <w:ind w:left="851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w terminie do końca roku szkolnego;</w:t>
      </w:r>
    </w:p>
    <w:p w:rsidR="005C1764" w:rsidRPr="00862E21" w:rsidRDefault="005C1764" w:rsidP="005C1764">
      <w:pPr>
        <w:numPr>
          <w:ilvl w:val="0"/>
          <w:numId w:val="14"/>
        </w:numPr>
        <w:tabs>
          <w:tab w:val="left" w:pos="851"/>
          <w:tab w:val="num" w:pos="1134"/>
        </w:tabs>
        <w:spacing w:line="276" w:lineRule="auto"/>
        <w:ind w:left="851" w:hanging="284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dokumentacji nie wolno: kserować, fotografować, skanować;</w:t>
      </w:r>
    </w:p>
    <w:p w:rsidR="005C1764" w:rsidRDefault="005C1764" w:rsidP="005C1764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:rsidR="005C1764" w:rsidRPr="00862E21" w:rsidRDefault="005C1764" w:rsidP="005C1764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5C1764" w:rsidRPr="00862E21" w:rsidRDefault="005C1764" w:rsidP="005C1764">
      <w:pPr>
        <w:pStyle w:val="StylStylZwykytekstArial11ptZlewej1chWysunicie"/>
        <w:spacing w:beforeLines="0" w:afterLines="0" w:line="276" w:lineRule="auto"/>
        <w:ind w:leftChars="0" w:left="1440" w:hanging="1440"/>
        <w:rPr>
          <w:rFonts w:ascii="Times New Roman" w:hAnsi="Times New Roman"/>
          <w:sz w:val="24"/>
          <w:szCs w:val="24"/>
        </w:rPr>
      </w:pPr>
    </w:p>
    <w:p w:rsidR="005C1764" w:rsidRPr="00862E21" w:rsidRDefault="005C1764" w:rsidP="005C1764">
      <w:pPr>
        <w:pStyle w:val="StylStylZwykytekstArial11ptZlewej1chWysunicie"/>
        <w:spacing w:beforeLines="0" w:afterLines="0" w:line="276" w:lineRule="auto"/>
        <w:ind w:leftChars="0" w:left="1440" w:hanging="144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Bieżące ocenianie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6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Bieżące ocenianie wiedzy i umiejętności ma na celu: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15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systematyczne ocenianie postępów ucznia w nauce</w:t>
      </w:r>
      <w:r>
        <w:rPr>
          <w:rFonts w:ascii="Times New Roman" w:hAnsi="Times New Roman"/>
          <w:sz w:val="24"/>
          <w:szCs w:val="24"/>
        </w:rPr>
        <w:t>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15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pobudzanie rozwoju umysłowego ucznia, jego uzdolnień i zainteresowań</w:t>
      </w:r>
      <w:r>
        <w:rPr>
          <w:rFonts w:ascii="Times New Roman" w:hAnsi="Times New Roman"/>
          <w:sz w:val="24"/>
          <w:szCs w:val="24"/>
        </w:rPr>
        <w:t>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15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uświadamianie uczniowi stopnia opanowania wiadomości i umiejętności przewidzianych programem nauczania oraz ewentualnych braków w tym zakresie</w:t>
      </w:r>
      <w:r>
        <w:rPr>
          <w:rFonts w:ascii="Times New Roman" w:hAnsi="Times New Roman"/>
          <w:sz w:val="24"/>
          <w:szCs w:val="24"/>
        </w:rPr>
        <w:t>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15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wdrażanie ucznia do systematycznej pracy</w:t>
      </w:r>
      <w:r>
        <w:rPr>
          <w:rFonts w:ascii="Times New Roman" w:hAnsi="Times New Roman"/>
          <w:sz w:val="24"/>
          <w:szCs w:val="24"/>
        </w:rPr>
        <w:t>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15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ukierunkowanie samodzielnej pracy ucznia</w:t>
      </w:r>
      <w:r>
        <w:rPr>
          <w:rFonts w:ascii="Times New Roman" w:hAnsi="Times New Roman"/>
          <w:sz w:val="24"/>
          <w:szCs w:val="24"/>
        </w:rPr>
        <w:t>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15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ewaluację organizacji i metod pracy dydaktyczno – wychowawczej nauczyciela</w:t>
      </w:r>
      <w:r>
        <w:rPr>
          <w:rFonts w:ascii="Times New Roman" w:hAnsi="Times New Roman"/>
          <w:sz w:val="24"/>
          <w:szCs w:val="24"/>
        </w:rPr>
        <w:t>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15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okresowe podsumowanie wiadomości i umiejętności oraz określenie na tej podstawie stopnia opanowania przez ucznia materiału programowego przewidzianego na dany okres (rok szkolny).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Ocenianie wiedzy i umiejętności ucznia powinno być dokonywane systematycznie w ciągu okresu szkolnego.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Bieżące ocenianie wiedzy i umiejętności ucznia powinno być dokonywane w różnych formach. Szczegółowe kryteria oceniania wiedzy z poszczególnych przedmiotów określają przedmiotowe systemy oceniania.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Oceny są jawne zarówno dla ucznia, jak i jego rodziców</w:t>
      </w:r>
      <w:r>
        <w:rPr>
          <w:rFonts w:ascii="Times New Roman" w:hAnsi="Times New Roman"/>
          <w:sz w:val="24"/>
          <w:szCs w:val="24"/>
        </w:rPr>
        <w:t>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Sprawdzone i ocenione pisemne prace kontrolne są dawane do wglądu na bieżąco uczniowi, a w zależności od potrzeb są udostępniane rodzicom, np. na zebraniach rodziców. Wgląd uczniów i udostępnianie rodzicom</w:t>
      </w:r>
      <w:r>
        <w:rPr>
          <w:rFonts w:ascii="Times New Roman" w:hAnsi="Times New Roman"/>
          <w:sz w:val="24"/>
          <w:szCs w:val="24"/>
        </w:rPr>
        <w:t xml:space="preserve"> odbywa się tylko w szkole,</w:t>
      </w:r>
      <w:r w:rsidRPr="00862E21">
        <w:rPr>
          <w:rFonts w:ascii="Times New Roman" w:hAnsi="Times New Roman"/>
          <w:sz w:val="24"/>
          <w:szCs w:val="24"/>
        </w:rPr>
        <w:t xml:space="preserve"> nie można zabierać do domu,</w:t>
      </w:r>
      <w:r>
        <w:rPr>
          <w:rFonts w:ascii="Times New Roman" w:hAnsi="Times New Roman"/>
          <w:sz w:val="24"/>
          <w:szCs w:val="24"/>
        </w:rPr>
        <w:t xml:space="preserve"> ale można </w:t>
      </w:r>
      <w:r w:rsidRPr="00862E21">
        <w:rPr>
          <w:rFonts w:ascii="Times New Roman" w:hAnsi="Times New Roman"/>
          <w:sz w:val="24"/>
          <w:szCs w:val="24"/>
        </w:rPr>
        <w:t>kopiować i fotografować.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 xml:space="preserve">Nauczyciele mają obowiązek przekazywać informację zwrotną obejmującą mocne strony ucznia, to co powinien poprawić oraz ustalenia dalszych kierunków w formie ustnej. 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Na prośbę ucznia lub jego rodziców nauczyciel ustalający ocenę powinien ją uzasadnić. Uczeń ma prawo do informacji o następnych formach sprawdzenia jego wiedzy.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Każda forma sprawdzania wiedzy w formie pisemnej muszą być w przejrzysty sposób opomiarowana z podaniem progów punktowych na określoną ocenę, a punkty opomiarowane.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Przy równomiernym podziale trudności zadań oceny ze sprawdzianu pisemnego wystawiane są według skali: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6"/>
        </w:numPr>
        <w:tabs>
          <w:tab w:val="clear" w:pos="1069"/>
        </w:tabs>
        <w:spacing w:beforeLines="0" w:afterLines="0" w:line="276" w:lineRule="auto"/>
        <w:ind w:leftChars="0" w:left="851" w:firstLineChars="0" w:hanging="284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 xml:space="preserve">celujący </w:t>
      </w:r>
      <w:r>
        <w:rPr>
          <w:rFonts w:ascii="Times New Roman" w:hAnsi="Times New Roman"/>
          <w:sz w:val="24"/>
          <w:szCs w:val="24"/>
        </w:rPr>
        <w:t>–96%-100%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6"/>
        </w:numPr>
        <w:tabs>
          <w:tab w:val="clear" w:pos="1069"/>
        </w:tabs>
        <w:spacing w:beforeLines="0" w:afterLines="0" w:line="276" w:lineRule="auto"/>
        <w:ind w:leftChars="0" w:left="851" w:firstLineChars="0" w:hanging="284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 xml:space="preserve">bardzo dobry - </w:t>
      </w:r>
      <w:r>
        <w:rPr>
          <w:rFonts w:ascii="Times New Roman" w:hAnsi="Times New Roman"/>
          <w:sz w:val="24"/>
          <w:szCs w:val="24"/>
        </w:rPr>
        <w:t>85% - 95</w:t>
      </w:r>
      <w:r w:rsidRPr="00862E21">
        <w:rPr>
          <w:rFonts w:ascii="Times New Roman" w:hAnsi="Times New Roman"/>
          <w:sz w:val="24"/>
          <w:szCs w:val="24"/>
        </w:rPr>
        <w:t>%,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6"/>
        </w:numPr>
        <w:tabs>
          <w:tab w:val="clear" w:pos="1069"/>
        </w:tabs>
        <w:spacing w:beforeLines="0" w:afterLines="0" w:line="276" w:lineRule="auto"/>
        <w:ind w:leftChars="0" w:left="851" w:firstLineChars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dobry – 75-8</w:t>
      </w:r>
      <w:r w:rsidRPr="00862E21">
        <w:rPr>
          <w:rFonts w:ascii="Times New Roman" w:hAnsi="Times New Roman"/>
          <w:sz w:val="24"/>
          <w:szCs w:val="24"/>
        </w:rPr>
        <w:t>4 %,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6"/>
        </w:numPr>
        <w:tabs>
          <w:tab w:val="clear" w:pos="1069"/>
        </w:tabs>
        <w:spacing w:beforeLines="0" w:afterLines="0" w:line="276" w:lineRule="auto"/>
        <w:ind w:leftChars="0" w:left="851" w:firstLineChars="0" w:hanging="284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dostateczny – 50 - 74%,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6"/>
        </w:numPr>
        <w:tabs>
          <w:tab w:val="clear" w:pos="1069"/>
        </w:tabs>
        <w:spacing w:beforeLines="0" w:afterLines="0" w:line="276" w:lineRule="auto"/>
        <w:ind w:leftChars="0" w:left="851" w:firstLineChars="0" w:hanging="284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dopuszczający - 30- 49 %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6"/>
        </w:numPr>
        <w:tabs>
          <w:tab w:val="clear" w:pos="1069"/>
        </w:tabs>
        <w:spacing w:beforeLines="0" w:afterLines="0" w:line="276" w:lineRule="auto"/>
        <w:ind w:leftChars="0" w:left="851" w:firstLineChars="0" w:hanging="284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niedostateczny – 0-29 %.</w:t>
      </w:r>
    </w:p>
    <w:p w:rsidR="005C1764" w:rsidRDefault="005C1764" w:rsidP="005C1764">
      <w:pPr>
        <w:pStyle w:val="StylStylZwykytekstArial11ptZlewej1chWysunicie"/>
        <w:spacing w:beforeLines="0" w:afterLines="0" w:line="276" w:lineRule="auto"/>
        <w:ind w:leftChars="0" w:firstLineChars="0" w:hanging="92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Oceny pozytywne to: celujący, bardzo dobry, dobry, dostateczny, dopuszczający.</w:t>
      </w:r>
    </w:p>
    <w:p w:rsidR="005C1764" w:rsidRPr="00862E21" w:rsidRDefault="005C1764" w:rsidP="005C1764">
      <w:pPr>
        <w:pStyle w:val="StylStylZwykytekstArial11ptZlewej1chWysunicie"/>
        <w:spacing w:beforeLines="0" w:afterLines="0" w:line="276" w:lineRule="auto"/>
        <w:ind w:leftChars="0" w:firstLineChars="0" w:hanging="92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Ocena negatywna to niedostateczny.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Nauczyciel zobowiązany jest zapowiedzieć pracę klasową co najmniej tydzień przed jej przeprowadzeniem oraz wpisać ten fakt do dziennika podając jednocześnie zakres materiału i określić formę sprawdzianu. Inny nauczyciel nie może wyznaczyć w tym dniu sprawdzianu pisemnego.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Liczba prac klasowych w tygodniu nie może przekraczać trzech. Uczeń piszący pracę dwugodzinną ma prawo do przerwy zorganizowanej w sali lekcyjnej.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Nauczyciel zobowiązany jest oddać sprawdzoną pracę najpóźniej w dwa tygodnie od jej napisania poza sytuacjami wyjątkowymi (choroba nauczyciela, dłuższy wyjazd służbowy itp.).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Za sprawdzian pisemny (pracę klasową) uznawane są jedno - lub dwugodzinne prace informujące o stopniu opanowania wiedzy uczniów z zakresu obejmującego dział programu nauczania lub jego obszerną część. Za kartkówkę uznawane są krótkie, ok.15-20- minutowe prace. Nie muszą one być zapowiadane, ale ich zakres nie może przekraczać materiału poza trzy ostatnie lekcje.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Nauczyciel nie może ocen z pracy pisemnej przeprowadzonej w I półroczu wpisywać na poczet II półrocza (nie dotyczy dwóch ostatnich tygodni I półrocza).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Nauczyciel nie może wystawić oceny niedostatecznej za nieobecność (nawet nieusprawiedliwioną) na sprawdzianie. Nauczyciel powinien (o ile pozwolą na to warunki) zorganizować dla ucznia pracę pisemną w innym terminie.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Udokumentowane oceny, które uczeń uzyskał w ramach leczenia szpitalnego, są wpisywane do dziennika lekcyjnego i uwzględniane w procesie klasyfikacyjnym.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Przy ustalaniu oceny z wychowania fizycznego należy w szczególności brać pod uwagę wysiłek wkładany przez ucznia w wywiązywanie się z obowiązków wynikających ze specyfiki tych zajęć.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W uzasadnionych przypadkach uczeń może być zwolniony na czas określony z zajęć wychowania fizycznego lub określonych ćwiczeń na podstawie orzeczenia lekarza, który określa rodzaj aktywności oraz czas trwania zwolnienia.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Decyzję o zwolnieniu ucznia z zajęć podejmuje dyrektor szkoły na podstawie opinii o ograniczonych możliwościach uczestniczenia w tych zajęciach, wydanej przez lekarza. W przypadku zwolnienia ucznia z zajęć w dokumentacji przebiegu nauczania zamiast oceny klasyfikacyjnej wpisuje się „zwolniony”.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27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Tryb odwoławczy przysługuje wyłącznie od ocen rocznych.</w:t>
      </w:r>
    </w:p>
    <w:p w:rsidR="005C1764" w:rsidRPr="00862E21" w:rsidRDefault="005C1764" w:rsidP="005C1764">
      <w:pPr>
        <w:pStyle w:val="StylStylZwykytekstArial11ptZlewej1chWysunicie"/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</w:p>
    <w:p w:rsidR="005C1764" w:rsidRPr="00862E21" w:rsidRDefault="005C1764" w:rsidP="005C1764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5C1764" w:rsidRPr="00862E21" w:rsidRDefault="005C1764" w:rsidP="005C1764">
      <w:pPr>
        <w:spacing w:line="276" w:lineRule="auto"/>
        <w:ind w:left="36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C1764" w:rsidRPr="00862E21" w:rsidRDefault="00574AB0" w:rsidP="005C1764">
      <w:pPr>
        <w:numPr>
          <w:ilvl w:val="0"/>
          <w:numId w:val="28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hyperlink r:id="rId27" w:anchor="P1A6" w:tgtFrame="ostatnia" w:history="1">
        <w:r w:rsidR="005C1764" w:rsidRPr="00862E21">
          <w:rPr>
            <w:rFonts w:ascii="Times New Roman" w:hAnsi="Times New Roman"/>
            <w:color w:val="auto"/>
            <w:sz w:val="24"/>
            <w:szCs w:val="24"/>
          </w:rPr>
          <w:t>Uczeń</w:t>
        </w:r>
      </w:hyperlink>
      <w:r w:rsidR="005C1764" w:rsidRPr="00862E21">
        <w:rPr>
          <w:rFonts w:ascii="Times New Roman" w:hAnsi="Times New Roman"/>
          <w:color w:val="auto"/>
          <w:sz w:val="24"/>
          <w:szCs w:val="24"/>
        </w:rPr>
        <w:t xml:space="preserve"> podlega klasyfikacji: </w:t>
      </w:r>
    </w:p>
    <w:p w:rsidR="005C1764" w:rsidRPr="00862E21" w:rsidRDefault="005C1764" w:rsidP="005C1764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śródrocznej i rocznej, </w:t>
      </w:r>
    </w:p>
    <w:p w:rsidR="005C1764" w:rsidRPr="00862E21" w:rsidRDefault="005C1764" w:rsidP="005C1764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końcowej.</w:t>
      </w:r>
    </w:p>
    <w:p w:rsidR="005C1764" w:rsidRPr="00862E21" w:rsidRDefault="005C1764" w:rsidP="005C1764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na klasyfikację końcową składają się: </w:t>
      </w:r>
    </w:p>
    <w:p w:rsidR="005C1764" w:rsidRPr="00862E21" w:rsidRDefault="005C1764" w:rsidP="005C1764">
      <w:pPr>
        <w:numPr>
          <w:ilvl w:val="0"/>
          <w:numId w:val="30"/>
        </w:numPr>
        <w:ind w:left="1080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roczne,  oceny klasyfikacyjne z </w:t>
      </w:r>
      <w:hyperlink r:id="rId28" w:anchor="P1A329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zajęć edukacyjnych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>, ustalone odpowiednio w klasie programowo najwyższej, oraz</w:t>
      </w:r>
    </w:p>
    <w:p w:rsidR="005C1764" w:rsidRPr="00862E21" w:rsidRDefault="005C1764" w:rsidP="005C1764">
      <w:pPr>
        <w:numPr>
          <w:ilvl w:val="0"/>
          <w:numId w:val="30"/>
        </w:numPr>
        <w:ind w:left="1080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roczna ocena klasyfikacyjna zachowania ustalona w klasie programowo najwyższej.</w:t>
      </w:r>
    </w:p>
    <w:p w:rsidR="005C1764" w:rsidRPr="000612E7" w:rsidRDefault="005C1764" w:rsidP="005C1764">
      <w:pPr>
        <w:pStyle w:val="StylStylZwykytekstArial11ptZlewej1chWysunicie"/>
        <w:numPr>
          <w:ilvl w:val="0"/>
          <w:numId w:val="31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bookmarkStart w:id="17" w:name="_Hlk17288380"/>
      <w:r w:rsidRPr="000612E7">
        <w:rPr>
          <w:rFonts w:ascii="Times New Roman" w:hAnsi="Times New Roman"/>
          <w:sz w:val="24"/>
          <w:szCs w:val="24"/>
        </w:rPr>
        <w:t>Klasyfikowanie śródroczne polega na okresowym podsumowaniu osiągnięć edukacyjnych ucznia z zajęć edukacyjnych określonych w szkolnym planie nauczania i ustaleniu ocen klasyfikacyjnych, według skali określonej w WZO oraz oceny zachowania.</w:t>
      </w:r>
    </w:p>
    <w:bookmarkEnd w:id="17"/>
    <w:p w:rsidR="005C1764" w:rsidRPr="00862E21" w:rsidRDefault="005C1764" w:rsidP="005C1764">
      <w:pPr>
        <w:pStyle w:val="StylStylZwykytekstArial11ptZlewej1chWysunicie"/>
        <w:numPr>
          <w:ilvl w:val="0"/>
          <w:numId w:val="31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Klasyfikowanie śródroczne uczniów przeprowadza się raz w ciągu roku szkolnego.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31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Oceny klasyfikacyjne ustalają nauczyciele prowadzący poszczególne zajęcia edukacyjne.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31"/>
        </w:numPr>
        <w:spacing w:beforeLines="0" w:afterLines="0" w:line="276" w:lineRule="auto"/>
        <w:ind w:leftChars="0" w:left="426" w:firstLineChars="0" w:hanging="426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Warunkiem klasyfikacji jest wystawienie uczniowi w półroczu: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16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3 ocen z przedmiotu, który realizowany jest w wymiarze 1 godziny w tygodniu (co najmniej dwie prace pisane w klasie)</w:t>
      </w:r>
      <w:r>
        <w:rPr>
          <w:rFonts w:ascii="Times New Roman" w:hAnsi="Times New Roman"/>
          <w:sz w:val="24"/>
          <w:szCs w:val="24"/>
        </w:rPr>
        <w:t>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16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4 ocen z przedmiotu, który realizowany jest w wymiarze 2 godzin w tygodniu, (co najmniej dwie prace pisane w klasie)</w:t>
      </w:r>
      <w:r>
        <w:rPr>
          <w:rFonts w:ascii="Times New Roman" w:hAnsi="Times New Roman"/>
          <w:sz w:val="24"/>
          <w:szCs w:val="24"/>
        </w:rPr>
        <w:t>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16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bookmarkStart w:id="18" w:name="_Hlk17288454"/>
      <w:r w:rsidRPr="00862E21">
        <w:rPr>
          <w:rFonts w:ascii="Times New Roman" w:hAnsi="Times New Roman"/>
          <w:sz w:val="24"/>
          <w:szCs w:val="24"/>
        </w:rPr>
        <w:t xml:space="preserve">5 ocen z przedmiotu, który realizowany jest w wymiarze 3 godzin w tygodniu i więcej, (co najmniej trzy prace pisane w klasie, w tym dwa sprawdziany). </w:t>
      </w:r>
    </w:p>
    <w:p w:rsidR="005C1764" w:rsidRPr="00862E21" w:rsidRDefault="005C1764" w:rsidP="005C1764">
      <w:pPr>
        <w:pStyle w:val="StylStylZwykytekstArial11ptZlewej1chWysunicie"/>
        <w:spacing w:beforeLines="0" w:afterLines="0" w:line="276" w:lineRule="auto"/>
        <w:ind w:leftChars="0" w:left="820" w:firstLineChars="0" w:firstLine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W uzasadnionych przypadkach spowodowanych nieobecnością ucznia ilość ocen warunkujących klasyfikację może być niższa (nie niższa jednak niż trzy oceny w półroczu).</w:t>
      </w:r>
    </w:p>
    <w:p w:rsidR="005C1764" w:rsidRPr="00862E21" w:rsidRDefault="005C1764" w:rsidP="005C1764">
      <w:pPr>
        <w:pStyle w:val="StylStylZwykytekstArial11ptZlewej1chWysunicie"/>
        <w:spacing w:beforeLines="0" w:afterLines="0" w:line="276" w:lineRule="auto"/>
        <w:ind w:leftChars="0" w:left="851" w:firstLineChars="0" w:firstLine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 xml:space="preserve">W przypadku złamania przez nauczyciela zasad wewnątrzszkolnego systemu oceniania uczniowie mają w ciągu dwóch tygodni od stwierdzenia takiego faktu prawo powiadomienia o tym dyrektora. </w:t>
      </w:r>
    </w:p>
    <w:bookmarkEnd w:id="18"/>
    <w:p w:rsidR="005C1764" w:rsidRPr="00862E21" w:rsidRDefault="005C1764" w:rsidP="005C1764">
      <w:pPr>
        <w:pStyle w:val="StylStylZwykytekstArial11ptZlewej1chWysunicie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Oceny bieżące i oceny klasyfikacyjne śródroczne ustala się według skali: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7"/>
        </w:numPr>
        <w:tabs>
          <w:tab w:val="clear" w:pos="1069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stopień celujący - 6 (skrót cel),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7"/>
        </w:numPr>
        <w:tabs>
          <w:tab w:val="clear" w:pos="1069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 xml:space="preserve">stopień bardzo dobry - 5 (skrót </w:t>
      </w:r>
      <w:proofErr w:type="spellStart"/>
      <w:r w:rsidRPr="00862E21">
        <w:rPr>
          <w:rFonts w:ascii="Times New Roman" w:hAnsi="Times New Roman"/>
          <w:sz w:val="24"/>
          <w:szCs w:val="24"/>
        </w:rPr>
        <w:t>bdb</w:t>
      </w:r>
      <w:proofErr w:type="spellEnd"/>
      <w:r w:rsidRPr="00862E21">
        <w:rPr>
          <w:rFonts w:ascii="Times New Roman" w:hAnsi="Times New Roman"/>
          <w:sz w:val="24"/>
          <w:szCs w:val="24"/>
        </w:rPr>
        <w:t>),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7"/>
        </w:numPr>
        <w:tabs>
          <w:tab w:val="clear" w:pos="1069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 xml:space="preserve">stopień dobry - 4 (skrót </w:t>
      </w:r>
      <w:proofErr w:type="spellStart"/>
      <w:r w:rsidRPr="00862E21">
        <w:rPr>
          <w:rFonts w:ascii="Times New Roman" w:hAnsi="Times New Roman"/>
          <w:sz w:val="24"/>
          <w:szCs w:val="24"/>
        </w:rPr>
        <w:t>db</w:t>
      </w:r>
      <w:proofErr w:type="spellEnd"/>
      <w:r w:rsidRPr="00862E21">
        <w:rPr>
          <w:rFonts w:ascii="Times New Roman" w:hAnsi="Times New Roman"/>
          <w:sz w:val="24"/>
          <w:szCs w:val="24"/>
        </w:rPr>
        <w:t>),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7"/>
        </w:numPr>
        <w:tabs>
          <w:tab w:val="clear" w:pos="1069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 xml:space="preserve">stopień dostateczny - 3 (skrót </w:t>
      </w:r>
      <w:proofErr w:type="spellStart"/>
      <w:r w:rsidRPr="00862E21">
        <w:rPr>
          <w:rFonts w:ascii="Times New Roman" w:hAnsi="Times New Roman"/>
          <w:sz w:val="24"/>
          <w:szCs w:val="24"/>
        </w:rPr>
        <w:t>dst</w:t>
      </w:r>
      <w:proofErr w:type="spellEnd"/>
      <w:r w:rsidRPr="00862E21">
        <w:rPr>
          <w:rFonts w:ascii="Times New Roman" w:hAnsi="Times New Roman"/>
          <w:sz w:val="24"/>
          <w:szCs w:val="24"/>
        </w:rPr>
        <w:t>) ,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7"/>
        </w:numPr>
        <w:tabs>
          <w:tab w:val="clear" w:pos="1069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 xml:space="preserve">stopień dopuszczający - 2 (skrót </w:t>
      </w:r>
      <w:proofErr w:type="spellStart"/>
      <w:r w:rsidRPr="00862E21">
        <w:rPr>
          <w:rFonts w:ascii="Times New Roman" w:hAnsi="Times New Roman"/>
          <w:sz w:val="24"/>
          <w:szCs w:val="24"/>
        </w:rPr>
        <w:t>dp</w:t>
      </w:r>
      <w:proofErr w:type="spellEnd"/>
      <w:r w:rsidRPr="00862E21">
        <w:rPr>
          <w:rFonts w:ascii="Times New Roman" w:hAnsi="Times New Roman"/>
          <w:sz w:val="24"/>
          <w:szCs w:val="24"/>
        </w:rPr>
        <w:t>),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7"/>
        </w:numPr>
        <w:tabs>
          <w:tab w:val="clear" w:pos="1069"/>
          <w:tab w:val="num" w:pos="851"/>
        </w:tabs>
        <w:spacing w:beforeLines="0" w:afterLines="0" w:line="276" w:lineRule="auto"/>
        <w:ind w:leftChars="0" w:left="851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 xml:space="preserve">stopień niedostateczny - 1 (skrót </w:t>
      </w:r>
      <w:proofErr w:type="spellStart"/>
      <w:r w:rsidRPr="00862E21">
        <w:rPr>
          <w:rFonts w:ascii="Times New Roman" w:hAnsi="Times New Roman"/>
          <w:sz w:val="24"/>
          <w:szCs w:val="24"/>
        </w:rPr>
        <w:t>ndst</w:t>
      </w:r>
      <w:proofErr w:type="spellEnd"/>
      <w:r w:rsidRPr="00862E21">
        <w:rPr>
          <w:rFonts w:ascii="Times New Roman" w:hAnsi="Times New Roman"/>
          <w:sz w:val="24"/>
          <w:szCs w:val="24"/>
        </w:rPr>
        <w:t>) 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Przy ocenach bieżących dopuszcza się znaki „+” i „-”.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Klasyfikowanie roczne polega na podsumowaniu osiągnięć edukacyjnych ucznia w danym roku szkolnym z zajęć edukacyjnych określonych w szkolnym planie nauczania i ustaleniu ocen klasyfikacyjnych oraz oceny zachowania, według skali, o której mowa odpowiednio w pkt. 2.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Ustala się następujące kryteria ocen śródrocznych i rocznych:</w:t>
      </w:r>
    </w:p>
    <w:p w:rsidR="005C1764" w:rsidRPr="000612E7" w:rsidRDefault="005C1764" w:rsidP="005C1764">
      <w:pPr>
        <w:pStyle w:val="StylStylZwykytekstArial11ptZlewej1chWysunicie"/>
        <w:numPr>
          <w:ilvl w:val="0"/>
          <w:numId w:val="8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bookmarkStart w:id="19" w:name="_Hlk17288489"/>
      <w:r w:rsidRPr="000612E7">
        <w:rPr>
          <w:rFonts w:ascii="Times New Roman" w:hAnsi="Times New Roman"/>
          <w:sz w:val="24"/>
          <w:szCs w:val="24"/>
        </w:rPr>
        <w:t>stopień celujący otrzymuje uczeń, który: opanował pełny zakres wiedzy i umiejętności określony programem nauczania w danej klasie, samodzielnie i twórczo rozwija własne uzdolnienia, biegle posługuje się zdobytymi wiadomościami w rozwiązywaniu problemów teoretycznych i praktycznych, proponuje rozwiązania nietypowe, rozwiązuje zadania wykraczające poza program oraz posiada osiągnięcia i sukcesy w konkursach i olimpiadach przedmiotowych kwalifikując się di finałów na szczeblu co najmniej wojewódzkim, w przypadku wychowania fizycznego osiąga szczególne sukcesy w zawodach sportowych;</w:t>
      </w:r>
    </w:p>
    <w:bookmarkEnd w:id="19"/>
    <w:p w:rsidR="005C1764" w:rsidRPr="00862E21" w:rsidRDefault="005C1764" w:rsidP="005C1764">
      <w:pPr>
        <w:pStyle w:val="StylStylZwykytekstArial11ptZlewej1chWysunicie"/>
        <w:numPr>
          <w:ilvl w:val="0"/>
          <w:numId w:val="8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stopień bardzo dobry otrzymuje uczeń, który: opanował pełny zakres wiedzy i umiejętności określony programem nauczania w danej klasie, sprawnie posługuje się zdobytymi wiadomościami, rozwiązuje problemy teoretyczne i praktyczne, potrafi zastosować posiadaną wiedzę do rozwiązania zadań i problemów w nowych sytuacjach, posługuje się poprawnym językiem w mowie i piśmie;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8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stopień dobry otrzymuje uczeń, który: opanował wiadomości na poziomie przekraczającym wymagania zawarte w podstawach programowych, umiejętnie wykorzystuje wiadomości przy rozwiązywaniu typowych zadań teoretycznych i praktycznych, posługuje się poprawnym językiem w mowie i piśmie z niewielkimi uchybieniami;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8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stopień dostateczny otrzymuje uczeń, który: opanował wiadomości i umiejętności określone programem nauczania na poziomie nie przekraczającym wymagań zawartych w podstawach programowych, wykonuje typowe zadania teoretyczne o średnim stopniu trudności, dopuszczalne są usterki językowe i ortograficzne;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8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stopień dopuszczający otrzymuje uczeń, który: ma braki w opanowaniu podstaw programowych, które nie będą uniemożliwiały uzyskanie podstawowej wiedzy z danego przedmiotu o niewielkim stopniu trudności z pomocą nauczyciela, popełnia błędy językowe w mowie i piśmie;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8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stopień niedostateczny otrzymuje uczeń, który: nie opanował wiadomości i umiejętności z podstaw programowych, braki w materiale rzeczowym uniemożliwiają przyswajanie dalszych wiadomości, nie jest w stanie wykonać zadań o niewielkim stopniu trudności nawet przy pomocy nauczyciela, popełnia dużą liczbę błędów rzeczowych, językowych i innych.</w:t>
      </w:r>
    </w:p>
    <w:p w:rsidR="005C1764" w:rsidRPr="00862E21" w:rsidRDefault="005C1764" w:rsidP="005C1764">
      <w:pPr>
        <w:pStyle w:val="StylStylZwykytekstArial11ptZlewej1chWysunicie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862E21">
        <w:rPr>
          <w:rFonts w:ascii="Times New Roman" w:hAnsi="Times New Roman"/>
          <w:sz w:val="24"/>
          <w:szCs w:val="24"/>
        </w:rPr>
        <w:t>Ustalona przez nauczyciela niedostateczna ocena klasyfikacyjna roczną może być zmieniona tylko w wyniku egzaminu poprawkowego.</w:t>
      </w:r>
    </w:p>
    <w:p w:rsidR="005C1764" w:rsidRPr="00862E21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>Oceny klasyfikacyjne ustalają nauczyciele prowadzący poszczególne zajęcia edukacyjne, a ocenę zachowania - wychowawca klasy.</w:t>
      </w:r>
    </w:p>
    <w:p w:rsidR="005C1764" w:rsidRPr="00862E21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>Oceny klasyfikacyjne z dodatkowych zajęć edukacyjnych ustalają nauczyciele prowadzący poszczególne dodatkowe zajęcia edukacyjne. Ocena klasyfikacyjna roczna (półroczna) z dodatkowych zajęć edukacyjnych nie ma wpływu na promocję do klasy programowo wyższej (na półrocze programowo wyższe) ani na ukończenie szkoły.</w:t>
      </w:r>
    </w:p>
    <w:p w:rsidR="005C1764" w:rsidRPr="00862E21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>Uczeń może nie być klasyfikowany z jednego, kilku lub wszystkich zajęć edukacyjnych, jeżeli brak jest podstaw do ustalenia oceny klasyfikacyjnej z powodu nieobecności ucznia na zajęciach edukacyjnych przekraczających połowę czasu przeznaczonego na te zajęcia w szkolnym planie nauczania.</w:t>
      </w:r>
    </w:p>
    <w:p w:rsidR="005C1764" w:rsidRPr="00862E21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>Uczeń nieklasyfikowany z powodu usprawiedliwionej nieobecności może zdawać egzamin klasyfikacyjny.</w:t>
      </w:r>
    </w:p>
    <w:p w:rsidR="005C1764" w:rsidRPr="000612E7" w:rsidRDefault="005C1764" w:rsidP="005C1764">
      <w:pPr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/>
          <w:strike/>
          <w:color w:val="auto"/>
          <w:sz w:val="24"/>
          <w:szCs w:val="24"/>
        </w:rPr>
      </w:pPr>
      <w:bookmarkStart w:id="20" w:name="_Hlk17288518"/>
      <w:r w:rsidRPr="000612E7">
        <w:rPr>
          <w:rFonts w:ascii="Times New Roman" w:eastAsia="Times New Roman" w:hAnsi="Times New Roman"/>
          <w:color w:val="auto"/>
          <w:sz w:val="24"/>
          <w:szCs w:val="24"/>
        </w:rPr>
        <w:t>Uczeń nieklasyfikowany z powodu nieusprawiedliwionej nieobecności może zdawać egzamin klasyfikacyjny za zgodą rady pedagogicznej.</w:t>
      </w:r>
    </w:p>
    <w:bookmarkEnd w:id="20"/>
    <w:p w:rsidR="005C1764" w:rsidRPr="00862E21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>Egzamin klasyfikacyjny może zdawać również uczeń realizujący na podstawie odrębnych przepisów indywidualny tok lub program nauki oraz uczeń spełniający obowiązek szkolny lub obowiązek nauki poza szkołą.</w:t>
      </w:r>
    </w:p>
    <w:p w:rsidR="005C1764" w:rsidRPr="00862E21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bookmarkStart w:id="21" w:name="_Hlk17288573"/>
      <w:r w:rsidRPr="00862E21">
        <w:rPr>
          <w:rFonts w:ascii="Times New Roman" w:hAnsi="Times New Roman" w:cs="Times New Roman"/>
          <w:sz w:val="24"/>
          <w:szCs w:val="24"/>
        </w:rPr>
        <w:t>Termin egzaminu klasyfikacyjnego powinien być uzgodniony na piśmie przez dyrektora szkoły z uczniem i jego rodzicami .</w:t>
      </w:r>
    </w:p>
    <w:bookmarkEnd w:id="21"/>
    <w:p w:rsidR="005C1764" w:rsidRPr="00862E21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>Egzamin klasyfikacyjny przeprowadza komisja. W skład komisji wchodzą: nauczyciel prowadzący dane zajęcia - jako przewodniczący oraz nauczyciel prowadzący takie same lub pokrewne zajęcia.</w:t>
      </w:r>
    </w:p>
    <w:p w:rsidR="005C1764" w:rsidRPr="00862E21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bookmarkStart w:id="22" w:name="_Hlk17288598"/>
      <w:r w:rsidRPr="00862E21">
        <w:rPr>
          <w:rFonts w:ascii="Times New Roman" w:hAnsi="Times New Roman" w:cs="Times New Roman"/>
          <w:sz w:val="24"/>
          <w:szCs w:val="24"/>
        </w:rPr>
        <w:t>Egzamin klasyfikacyjny przeprowadza się w formie pisemnej i ustnej, z wyjątkiem egzaminu z informatyki, oraz wychowania fizycznego, z których egzamin powinien mieć przede wszystkim formę ćwiczeń praktycznych.</w:t>
      </w:r>
    </w:p>
    <w:p w:rsidR="005C1764" w:rsidRPr="000612E7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bookmarkStart w:id="23" w:name="_Hlk17288625"/>
      <w:bookmarkEnd w:id="22"/>
      <w:r w:rsidRPr="000612E7">
        <w:rPr>
          <w:rFonts w:ascii="Times New Roman" w:hAnsi="Times New Roman" w:cs="Times New Roman"/>
          <w:sz w:val="24"/>
          <w:szCs w:val="24"/>
        </w:rPr>
        <w:t xml:space="preserve">Z przeprowadzonego egzaminu klasyfikacyjnego sporządza się protokół zawierający imiona i nazwiska nauczycieli egzaminujących lub skład komisji, termin egzaminu, nazwę zajęć edukacyjnych, z których był przeprowadzany egzamin, imię i nazwisko ucznia,  zadania egzaminacyjne, oraz ocenę ustalona przez komisję. Do protokołu załącza się pisemne prace ucznia, </w:t>
      </w:r>
      <w:r w:rsidRPr="000612E7">
        <w:rPr>
          <w:rFonts w:ascii="Times New Roman" w:hAnsi="Times New Roman" w:cs="Times New Roman"/>
          <w:strike/>
          <w:sz w:val="24"/>
          <w:szCs w:val="24"/>
        </w:rPr>
        <w:t>i</w:t>
      </w:r>
      <w:r w:rsidRPr="000612E7">
        <w:rPr>
          <w:rFonts w:ascii="Times New Roman" w:hAnsi="Times New Roman" w:cs="Times New Roman"/>
          <w:sz w:val="24"/>
          <w:szCs w:val="24"/>
        </w:rPr>
        <w:t xml:space="preserve"> zwięzłą informację o ustnych odpowiedziach ucznia oraz zwięzłą informację o wykonaniu przez ucznia zadania praktycznego. Protokół stanowi załącznik do arkusza ocen ucznia.</w:t>
      </w:r>
    </w:p>
    <w:bookmarkEnd w:id="23"/>
    <w:p w:rsidR="005C1764" w:rsidRPr="00862E21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 xml:space="preserve">Dyrektor szkoły może wyznaczyć egzamin klasyfikacyjny uczniowi ubiegającemu się o przyjęcie w tej szkole do klasy programowo wyższej, a także w przypadku dokonania przez ucznia zmiany kierunku kształcenia (związanej ze zmianą typu szkoły). </w:t>
      </w:r>
    </w:p>
    <w:p w:rsidR="005C1764" w:rsidRPr="00862E21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bookmarkStart w:id="24" w:name="_Hlk17288659"/>
      <w:r w:rsidRPr="00862E21">
        <w:rPr>
          <w:rFonts w:ascii="Times New Roman" w:hAnsi="Times New Roman" w:cs="Times New Roman"/>
          <w:sz w:val="24"/>
          <w:szCs w:val="24"/>
        </w:rPr>
        <w:t>Uczeń, który w wyniku rocznej klasyfikacji uzyskał ocenę niedostateczną z jednego lub dwóch obowiązkowych zajęć edukacyjnych, może zdawać egzamin poprawkowy.Zakres materiału musi odpowiadać okresom, z których uczeń otrzymał ocenę niedostateczną (I i II lub tylko II).</w:t>
      </w:r>
    </w:p>
    <w:bookmarkEnd w:id="24"/>
    <w:p w:rsidR="005C1764" w:rsidRPr="00862E21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>Uczeń może zdawać egzamin poprawkowy także po klasie programowo najwyższej (półroczu programowo najwyższym).</w:t>
      </w:r>
    </w:p>
    <w:p w:rsidR="005C1764" w:rsidRPr="00862E21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bookmarkStart w:id="25" w:name="_Hlk17288697"/>
      <w:r w:rsidRPr="00862E21">
        <w:rPr>
          <w:rFonts w:ascii="Times New Roman" w:hAnsi="Times New Roman" w:cs="Times New Roman"/>
          <w:sz w:val="24"/>
          <w:szCs w:val="24"/>
        </w:rPr>
        <w:t>Egzamin poprawkowy składa się z części pisemnej oraz ustnej, z wyjątkiem egzaminu z informatyki, oraz wychowania fizycznego, z których egzamin powinien mieć przede wszystkim formę ćwiczeń praktycznych.</w:t>
      </w:r>
    </w:p>
    <w:bookmarkEnd w:id="25"/>
    <w:p w:rsidR="005C1764" w:rsidRPr="00862E21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>Termin egzaminu poprawkowego wyznacza dyrektor szkoły w ostatnim tygodniu ferii letnich.</w:t>
      </w:r>
    </w:p>
    <w:p w:rsidR="005C1764" w:rsidRPr="00862E21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 xml:space="preserve">Egzamin poprawkowy przeprowadza komisja powołana przez dyrektora szkoły. W skład komisji wchodzą: </w:t>
      </w:r>
    </w:p>
    <w:p w:rsidR="005C1764" w:rsidRPr="00862E21" w:rsidRDefault="005C1764" w:rsidP="005C1764">
      <w:pPr>
        <w:pStyle w:val="StylZwykytekstArial11pt"/>
        <w:numPr>
          <w:ilvl w:val="0"/>
          <w:numId w:val="9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>dyrektor szkoły albo nauczyciel wyznaczony przez dyrektora - jako przewodniczący komisji;</w:t>
      </w:r>
    </w:p>
    <w:p w:rsidR="005C1764" w:rsidRDefault="005C1764" w:rsidP="005C1764">
      <w:pPr>
        <w:pStyle w:val="StylZwykytekstArial11pt"/>
        <w:numPr>
          <w:ilvl w:val="0"/>
          <w:numId w:val="9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 xml:space="preserve">nauczyciel obowiązkowych zajęć edukacyjnych, z których przeprowadzany jest </w:t>
      </w:r>
      <w:r w:rsidRPr="00D12046">
        <w:rPr>
          <w:rFonts w:ascii="Times New Roman" w:hAnsi="Times New Roman" w:cs="Times New Roman"/>
          <w:sz w:val="24"/>
          <w:szCs w:val="24"/>
        </w:rPr>
        <w:t>egzamin;</w:t>
      </w:r>
    </w:p>
    <w:p w:rsidR="005C1764" w:rsidRPr="00D12046" w:rsidRDefault="005C1764" w:rsidP="005C1764">
      <w:pPr>
        <w:pStyle w:val="StylZwykytekstArial11pt"/>
        <w:numPr>
          <w:ilvl w:val="0"/>
          <w:numId w:val="9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D12046">
        <w:rPr>
          <w:rFonts w:ascii="Times New Roman" w:hAnsi="Times New Roman"/>
          <w:sz w:val="24"/>
          <w:szCs w:val="24"/>
        </w:rPr>
        <w:t>nauczyciel prowadzący takie same lub pokrewne zajęcia edukacyjne</w:t>
      </w:r>
      <w:r>
        <w:rPr>
          <w:rFonts w:ascii="Times New Roman" w:hAnsi="Times New Roman"/>
          <w:sz w:val="24"/>
          <w:szCs w:val="24"/>
        </w:rPr>
        <w:t>.</w:t>
      </w:r>
    </w:p>
    <w:p w:rsidR="005C1764" w:rsidRPr="000612E7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bookmarkStart w:id="26" w:name="_Hlk17288727"/>
      <w:r w:rsidRPr="000612E7">
        <w:rPr>
          <w:rFonts w:ascii="Times New Roman" w:hAnsi="Times New Roman" w:cs="Times New Roman"/>
          <w:sz w:val="24"/>
          <w:szCs w:val="24"/>
        </w:rPr>
        <w:t>Nauczycielprowadzący dane zajęcia edukacyjne może być zwolniony z udziału w pracy komisji na własną prośbę lub w innych, szczególnie uzasadnionych przypadkach. W 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5C1764" w:rsidRPr="000612E7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bookmarkStart w:id="27" w:name="_Hlk17288761"/>
      <w:bookmarkEnd w:id="26"/>
      <w:r w:rsidRPr="000612E7">
        <w:rPr>
          <w:rFonts w:ascii="Times New Roman" w:hAnsi="Times New Roman" w:cs="Times New Roman"/>
          <w:sz w:val="24"/>
          <w:szCs w:val="24"/>
        </w:rPr>
        <w:t>Z przeprowadzonego egzaminu poprawkowego sporządza się protokół zawierający: skład komisji, termin egzaminu, nazwę zajęć edukacyjnych, imię i nazwisko ucznia, zadaniaegzaminacyjne, ocenę ustaloną przez komisję. Do protokołu załącza się pisemne prace ucznia i informację o ustnych odpowiedziach ucznia oraz zwięzłą informację o wykonaniu przez ucznia zadania praktycznego. Protokół stanowi załącznik do arkusza ocen ucznia.</w:t>
      </w:r>
    </w:p>
    <w:bookmarkEnd w:id="27"/>
    <w:p w:rsidR="005C1764" w:rsidRPr="00862E21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>Uczeń, który z ważnych przyczyn losowych (potwierdzonym zaświadczeniem ze stosownej instytucji) nie przystąpił do egzaminu poprawkowego w wyznaczonym terminie, może przystąpić do innego w dodatkowym terminie, określonym przez dyrektora szkoły.</w:t>
      </w:r>
    </w:p>
    <w:p w:rsidR="005C1764" w:rsidRPr="00862E21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>Uczeń, który nie zdał egzaminu poprawkowego, nie otrzymuje promocji i powtarza klasę.</w:t>
      </w:r>
    </w:p>
    <w:p w:rsidR="005C1764" w:rsidRPr="00862E21" w:rsidRDefault="005C1764" w:rsidP="005C1764">
      <w:pPr>
        <w:widowControl/>
        <w:numPr>
          <w:ilvl w:val="0"/>
          <w:numId w:val="31"/>
        </w:numPr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Uwzględniając możliwości edukacyjne ucznia, rada pedagogiczna po wysłuchaniu opinii komisji egzaminacyjnej i wychowawcy klasy może jeden raz w ciągu danego etapu edukacyjnego promować ucznia, który nie zdał egzaminu poprawkowego z jednych zajęć edukacyjnych, z wyjątkiem ucznia klasy trzeciej. </w:t>
      </w:r>
    </w:p>
    <w:p w:rsidR="005C1764" w:rsidRPr="00862E21" w:rsidRDefault="005C1764" w:rsidP="005C1764">
      <w:pPr>
        <w:widowControl/>
        <w:numPr>
          <w:ilvl w:val="0"/>
          <w:numId w:val="31"/>
        </w:numPr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 Uczeń, który nie zgłosił się na egzamin poprawkowy w wyznaczonym terminie i nie przedłożył dokumentu potwierdzającego jego nieobecność z przyczyn losowych, otrzymuje ocenę niedostateczną, a tym samym nie uzyskuje promocji do klasy programowo wyższej.</w:t>
      </w:r>
    </w:p>
    <w:p w:rsidR="005C1764" w:rsidRPr="00862E21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>Uczeń kończy szkołę, jeżeli na zakończenie klasy programowo najwyższej (półrocza programowo najwyższego) uzyskał ze wszystkich obowiązkowych zajęć edukacyjnych oceny klasyfikacyjne wyższe od oceny niedostatecznej.</w:t>
      </w:r>
    </w:p>
    <w:p w:rsidR="005C1764" w:rsidRPr="00412459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bookmarkStart w:id="28" w:name="_Hlk17288803"/>
      <w:r w:rsidRPr="00412459">
        <w:rPr>
          <w:rFonts w:ascii="Times New Roman" w:hAnsi="Times New Roman" w:cs="Times New Roman"/>
          <w:sz w:val="24"/>
          <w:szCs w:val="24"/>
        </w:rPr>
        <w:t>Rodzice mogą wnioskować do nauczyciela prowadzącego dane zajęcia edukacyjne o podwyższenie przewidywanej oceny rocznej (śródrocznej) z obowiązkowych i dodatkowych zajęć edukacyjnych.</w:t>
      </w:r>
    </w:p>
    <w:p w:rsidR="005C1764" w:rsidRPr="00412459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bookmarkStart w:id="29" w:name="_Hlk17288844"/>
      <w:bookmarkEnd w:id="28"/>
      <w:r w:rsidRPr="00412459">
        <w:rPr>
          <w:rFonts w:ascii="Times New Roman" w:hAnsi="Times New Roman" w:cs="Times New Roman"/>
          <w:sz w:val="24"/>
          <w:szCs w:val="24"/>
        </w:rPr>
        <w:t>Ocena klasyfikacyjna roczna (śródroczna) z obowiązkowych i dodatkowych zajęć edukacyjnych, może być podwyższona w przypadku gdy:</w:t>
      </w:r>
    </w:p>
    <w:p w:rsidR="005C1764" w:rsidRPr="00412459" w:rsidRDefault="005C1764" w:rsidP="005C1764">
      <w:pPr>
        <w:pStyle w:val="StylZwykytekstArial11pt"/>
        <w:numPr>
          <w:ilvl w:val="0"/>
          <w:numId w:val="17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412459">
        <w:rPr>
          <w:rFonts w:ascii="Times New Roman" w:hAnsi="Times New Roman" w:cs="Times New Roman"/>
          <w:sz w:val="24"/>
          <w:szCs w:val="24"/>
        </w:rPr>
        <w:t>przy ocenianiu nie uwzględniono w pełni kryteriów ocen zawartych w PZO</w:t>
      </w:r>
      <w:r w:rsidRPr="00412459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5C1764" w:rsidRPr="00412459" w:rsidRDefault="005C1764" w:rsidP="005C1764">
      <w:pPr>
        <w:pStyle w:val="StylZwykytekstArial11pt"/>
        <w:numPr>
          <w:ilvl w:val="0"/>
          <w:numId w:val="17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412459">
        <w:rPr>
          <w:rFonts w:ascii="Times New Roman" w:hAnsi="Times New Roman" w:cs="Times New Roman"/>
          <w:sz w:val="24"/>
          <w:szCs w:val="24"/>
        </w:rPr>
        <w:t>zaszły dodatkowe okoliczności lub zdarzenia uzasadniające zmianę oceny na wyższą;</w:t>
      </w:r>
    </w:p>
    <w:p w:rsidR="005C1764" w:rsidRPr="00412459" w:rsidRDefault="005C1764" w:rsidP="005C1764">
      <w:pPr>
        <w:pStyle w:val="StylZwykytekstArial11pt"/>
        <w:numPr>
          <w:ilvl w:val="0"/>
          <w:numId w:val="17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412459">
        <w:rPr>
          <w:rFonts w:ascii="Times New Roman" w:hAnsi="Times New Roman" w:cs="Times New Roman"/>
          <w:sz w:val="24"/>
          <w:szCs w:val="24"/>
        </w:rPr>
        <w:t>podwyższenie oceny nie będzie miało negatywnego aspektu wychowawczego;</w:t>
      </w:r>
    </w:p>
    <w:p w:rsidR="005C1764" w:rsidRPr="00412459" w:rsidRDefault="005C1764" w:rsidP="005C1764">
      <w:pPr>
        <w:pStyle w:val="StylZwykytekstArial11pt"/>
        <w:numPr>
          <w:ilvl w:val="0"/>
          <w:numId w:val="17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412459">
        <w:rPr>
          <w:rFonts w:ascii="Times New Roman" w:hAnsi="Times New Roman" w:cs="Times New Roman"/>
          <w:sz w:val="24"/>
          <w:szCs w:val="24"/>
        </w:rPr>
        <w:t>klasyfikacja roczna (śródroczna) dokonana została niezgodnie z procedurami określonymi w WZO;</w:t>
      </w:r>
    </w:p>
    <w:p w:rsidR="005C1764" w:rsidRPr="00412459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bookmarkStart w:id="30" w:name="_Hlk17288929"/>
      <w:bookmarkEnd w:id="29"/>
      <w:r w:rsidRPr="00412459">
        <w:rPr>
          <w:rFonts w:ascii="Times New Roman" w:hAnsi="Times New Roman" w:cs="Times New Roman"/>
          <w:sz w:val="24"/>
          <w:szCs w:val="24"/>
        </w:rPr>
        <w:t>Wniosek należy złożyć w formie pisemnej w sekretariacie szkoły w terminie nie dłuższym niż 3 dni od otrzymania informacji o przewidywanej rocznej (śródrocznej) ocenie obowiązkowych i dodatkowych zajęć edukacyjnych ze wskazaniem zaistniałych okoliczności określonych w ust. 2 i o jaką ocenę uczeń się ubiega.</w:t>
      </w:r>
    </w:p>
    <w:p w:rsidR="005C1764" w:rsidRPr="00412459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bookmarkStart w:id="31" w:name="_Hlk17288956"/>
      <w:bookmarkEnd w:id="30"/>
      <w:r w:rsidRPr="00412459">
        <w:rPr>
          <w:rFonts w:ascii="Times New Roman" w:hAnsi="Times New Roman" w:cs="Times New Roman"/>
          <w:sz w:val="24"/>
          <w:szCs w:val="24"/>
        </w:rPr>
        <w:t>Rodzic składający taki wniosek zobowiązany jest poinformować o tym fakcie nauczyciela prowadzącego dane zajęcia, który pisemnie określi zakres materiału oraz konieczne wymagania do uzyskania oceny wskazanej we wniosku z określeniem terminów w jakich uczeń winien materiał opanować i wykazać się jego znajomością nie później jednak niż trzy dni przed klasyfikacją roczną (śródroczną).</w:t>
      </w:r>
    </w:p>
    <w:bookmarkEnd w:id="31"/>
    <w:p w:rsidR="005C1764" w:rsidRPr="00412459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412459">
        <w:rPr>
          <w:rFonts w:ascii="Times New Roman" w:hAnsi="Times New Roman" w:cs="Times New Roman"/>
          <w:sz w:val="24"/>
          <w:szCs w:val="24"/>
        </w:rPr>
        <w:t>Rodzic i uczeń winni podpisać otrzymaną od nauczyciela informację, której kopię przechowuje się w dokumentacji do czasu ukończenia lub opuszczenia przez ucznia szkoły.</w:t>
      </w:r>
    </w:p>
    <w:p w:rsidR="005C1764" w:rsidRPr="00412459" w:rsidRDefault="005C1764" w:rsidP="005C1764">
      <w:pPr>
        <w:pStyle w:val="StylZwykytekstArial11pt"/>
        <w:numPr>
          <w:ilvl w:val="0"/>
          <w:numId w:val="31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bookmarkStart w:id="32" w:name="_Hlk17288994"/>
      <w:r w:rsidRPr="00412459">
        <w:rPr>
          <w:rFonts w:ascii="Times New Roman" w:hAnsi="Times New Roman" w:cs="Times New Roman"/>
          <w:sz w:val="24"/>
          <w:szCs w:val="24"/>
        </w:rPr>
        <w:t>Niedotrzymanie przez ucznia warunków określonych w ust. 35 powoduje ustalenie oceny rocznej (śródrocznej) takiej jak przewidywana.</w:t>
      </w:r>
    </w:p>
    <w:bookmarkEnd w:id="32"/>
    <w:p w:rsidR="005C1764" w:rsidRPr="00862E21" w:rsidRDefault="005C1764" w:rsidP="005C1764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5C1764" w:rsidRDefault="005C1764" w:rsidP="005C1764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5C1764" w:rsidRPr="00862E21" w:rsidRDefault="005C1764" w:rsidP="005C1764">
      <w:pPr>
        <w:pStyle w:val="NormalnyWeb"/>
        <w:spacing w:before="0" w:beforeAutospacing="0" w:after="0" w:afterAutospacing="0" w:line="276" w:lineRule="auto"/>
        <w:jc w:val="center"/>
      </w:pPr>
    </w:p>
    <w:p w:rsidR="005C1764" w:rsidRPr="00862E21" w:rsidRDefault="005C1764" w:rsidP="005C1764">
      <w:pPr>
        <w:numPr>
          <w:ilvl w:val="0"/>
          <w:numId w:val="32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Ocenianie zachowania</w:t>
      </w:r>
    </w:p>
    <w:p w:rsidR="005C1764" w:rsidRPr="00862E21" w:rsidRDefault="005C1764" w:rsidP="005C1764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etycznych. Śródroczna i roczna ocena klasyfikacyjna zachowania uwzględniać ma szczególnie: wywiązywanie się z obowiązków ucznia, postępowanie zgodne z dobrem społeczności szkolnej, dbałość o honor i tradycje szkoły, dbałość o piękno mowy ojczystej, dbałość o bezpieczeństwo i zdrowie własne oraz innych osób, godne, kulturalne zachowanie się w szkole i poza nią i okazywanie szacunku innym osobom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5C1764" w:rsidRPr="00862E21" w:rsidRDefault="005C1764" w:rsidP="005C1764">
      <w:pPr>
        <w:pStyle w:val="Akapitzlist"/>
        <w:widowControl/>
        <w:numPr>
          <w:ilvl w:val="0"/>
          <w:numId w:val="33"/>
        </w:numPr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bookmarkStart w:id="33" w:name="_Hlk17289043"/>
      <w:r w:rsidRPr="00862E21">
        <w:rPr>
          <w:rFonts w:ascii="Times New Roman" w:hAnsi="Times New Roman"/>
          <w:color w:val="auto"/>
          <w:sz w:val="24"/>
          <w:szCs w:val="24"/>
        </w:rPr>
        <w:t>Wychowawca klasy na początku roku szkolnego informuje uczniów i ich rodziców o warunkach i sposobie oraz kryteriach oceniania zachowania, warunkach i trybie uzyskania wyższej niż przewidywana rocznej oceny klasyfikacyjnej zachowania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bookmarkEnd w:id="33"/>
    <w:p w:rsidR="005C1764" w:rsidRPr="00862E21" w:rsidRDefault="005C1764" w:rsidP="005C1764">
      <w:pPr>
        <w:pStyle w:val="Akapitzlist"/>
        <w:widowControl/>
        <w:numPr>
          <w:ilvl w:val="0"/>
          <w:numId w:val="33"/>
        </w:numPr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Oceny klasyfikacyjne z zajęć edukacyjnych nie mają wpływu na ocenę klasyfikacyjną zachowania.</w:t>
      </w:r>
    </w:p>
    <w:p w:rsidR="005C1764" w:rsidRPr="00862E21" w:rsidRDefault="005C1764" w:rsidP="005C1764">
      <w:pPr>
        <w:pStyle w:val="Akapitzlist"/>
        <w:widowControl/>
        <w:numPr>
          <w:ilvl w:val="0"/>
          <w:numId w:val="32"/>
        </w:numPr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Ocena klasyfikacyjna zachowania nie ma wpływu na:</w:t>
      </w:r>
    </w:p>
    <w:p w:rsidR="005C1764" w:rsidRPr="00862E21" w:rsidRDefault="005C1764" w:rsidP="005C1764">
      <w:pPr>
        <w:pStyle w:val="Akapitzlist"/>
        <w:widowControl/>
        <w:numPr>
          <w:ilvl w:val="0"/>
          <w:numId w:val="34"/>
        </w:numPr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oceny klasyfikacyjne z zajęć edukacyjnych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5C1764" w:rsidRPr="00862E21" w:rsidRDefault="005C1764" w:rsidP="005C1764">
      <w:pPr>
        <w:pStyle w:val="Akapitzlist"/>
        <w:widowControl/>
        <w:numPr>
          <w:ilvl w:val="0"/>
          <w:numId w:val="34"/>
        </w:numPr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promocję do klasy programowo wyższej lub ukończenie szkoły.</w:t>
      </w:r>
    </w:p>
    <w:p w:rsidR="005C1764" w:rsidRPr="00412459" w:rsidRDefault="005C1764" w:rsidP="005C1764">
      <w:pPr>
        <w:pStyle w:val="Akapitzlist"/>
        <w:widowControl/>
        <w:numPr>
          <w:ilvl w:val="0"/>
          <w:numId w:val="32"/>
        </w:numPr>
        <w:suppressAutoHyphens w:val="0"/>
        <w:autoSpaceDE/>
        <w:spacing w:line="276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bookmarkStart w:id="34" w:name="_Hlk17289076"/>
      <w:r w:rsidRPr="00412459">
        <w:rPr>
          <w:rFonts w:ascii="Times New Roman" w:hAnsi="Times New Roman"/>
          <w:color w:val="auto"/>
          <w:sz w:val="24"/>
          <w:szCs w:val="24"/>
        </w:rPr>
        <w:t>Zachowanie ucznia określa się w kryteriach podanych w Ogólnych zasadach punktowego oceniania zachowania, które stanowią załącznik nr 1 do Wewnątrzszkolnych Zasad Oceniania. Nauczyciele oceniają zachowanie uczniów przyznając określoną liczbę punktów. Nauczyciele wpisują informacje, które są podstawą oceny zachowania, do dziennika elektronicznego.</w:t>
      </w:r>
    </w:p>
    <w:bookmarkEnd w:id="34"/>
    <w:p w:rsidR="005C1764" w:rsidRPr="00862E21" w:rsidRDefault="005C1764" w:rsidP="005C1764">
      <w:pPr>
        <w:pStyle w:val="Akapitzlist"/>
        <w:widowControl/>
        <w:numPr>
          <w:ilvl w:val="0"/>
          <w:numId w:val="32"/>
        </w:numPr>
        <w:suppressAutoHyphens w:val="0"/>
        <w:autoSpaceDE/>
        <w:spacing w:line="276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Nauczyciel jest zobowiązany do wpisania punktów w ciągu 7 dni od dnia, w którym posiadł wiedzę na temat zachowania się ucznia.</w:t>
      </w:r>
    </w:p>
    <w:p w:rsidR="005C1764" w:rsidRPr="00862E21" w:rsidRDefault="005C1764" w:rsidP="005C1764">
      <w:pPr>
        <w:pStyle w:val="Akapitzlist"/>
        <w:widowControl/>
        <w:numPr>
          <w:ilvl w:val="0"/>
          <w:numId w:val="32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bookmarkStart w:id="35" w:name="_Hlk17289117"/>
      <w:r w:rsidRPr="00862E21">
        <w:rPr>
          <w:rFonts w:ascii="Times New Roman" w:hAnsi="Times New Roman"/>
          <w:color w:val="auto"/>
          <w:sz w:val="24"/>
          <w:szCs w:val="24"/>
        </w:rPr>
        <w:t xml:space="preserve">Wszystkie sytuacje </w:t>
      </w:r>
      <w:r w:rsidRPr="00412459">
        <w:rPr>
          <w:rFonts w:ascii="Times New Roman" w:hAnsi="Times New Roman"/>
          <w:color w:val="auto"/>
          <w:sz w:val="24"/>
          <w:szCs w:val="24"/>
        </w:rPr>
        <w:t>dotyczące pozytywnego lub negatywnego zachowania ucznia nieuregulowane przez WZO rozpatruje</w:t>
      </w:r>
      <w:r w:rsidRPr="00862E21">
        <w:rPr>
          <w:rFonts w:ascii="Times New Roman" w:hAnsi="Times New Roman"/>
          <w:color w:val="auto"/>
          <w:sz w:val="24"/>
          <w:szCs w:val="24"/>
        </w:rPr>
        <w:t xml:space="preserve"> Rada Pedagogiczna, która służy pomocą wychowawcy w ustaleniu ostatecznej oceny zachowania ucznia.</w:t>
      </w:r>
    </w:p>
    <w:bookmarkEnd w:id="35"/>
    <w:p w:rsidR="005C1764" w:rsidRPr="00862E21" w:rsidRDefault="005C1764" w:rsidP="005C1764">
      <w:pPr>
        <w:pStyle w:val="Akapitzlist"/>
        <w:widowControl/>
        <w:numPr>
          <w:ilvl w:val="0"/>
          <w:numId w:val="32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Ostateczną decyzję o ocenie zachowania podejmuje wychowawca i nie przysługuje od niej odwołanie, chyba, że nastąpiło złamanie procedury.</w:t>
      </w:r>
    </w:p>
    <w:p w:rsidR="005C1764" w:rsidRPr="00412459" w:rsidRDefault="005C1764" w:rsidP="005C1764">
      <w:pPr>
        <w:pStyle w:val="Akapitzlist"/>
        <w:widowControl/>
        <w:numPr>
          <w:ilvl w:val="0"/>
          <w:numId w:val="32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bookmarkStart w:id="36" w:name="_Hlk17289162"/>
      <w:r w:rsidRPr="00412459">
        <w:rPr>
          <w:rFonts w:ascii="Times New Roman" w:hAnsi="Times New Roman"/>
          <w:color w:val="auto"/>
          <w:sz w:val="24"/>
          <w:szCs w:val="24"/>
        </w:rPr>
        <w:t>Rodzice mogą wnioskować do wychowawcy klasy o podwyższenie przewidywanej rocznej (śródrocznej) oceny zachowania.</w:t>
      </w:r>
    </w:p>
    <w:bookmarkEnd w:id="36"/>
    <w:p w:rsidR="005C1764" w:rsidRPr="00862E21" w:rsidRDefault="005C1764" w:rsidP="005C1764">
      <w:pPr>
        <w:pStyle w:val="Akapitzlist"/>
        <w:widowControl/>
        <w:numPr>
          <w:ilvl w:val="0"/>
          <w:numId w:val="32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Ocena zachowania ucznia może być podwyższona w przypadku:</w:t>
      </w:r>
    </w:p>
    <w:p w:rsidR="005C1764" w:rsidRPr="00862E21" w:rsidRDefault="005C1764" w:rsidP="005C1764">
      <w:pPr>
        <w:pStyle w:val="Akapitzlist"/>
        <w:widowControl/>
        <w:numPr>
          <w:ilvl w:val="0"/>
          <w:numId w:val="18"/>
        </w:numPr>
        <w:tabs>
          <w:tab w:val="left" w:pos="1134"/>
        </w:tabs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zaistnienia nowych okoliczności świadczących o pozytywnych zachowaniach ucznia, osiągnięciach, pracy społecznej na rzecz środowiska itp.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5C1764" w:rsidRPr="00862E21" w:rsidRDefault="005C1764" w:rsidP="005C1764">
      <w:pPr>
        <w:pStyle w:val="Akapitzlist"/>
        <w:widowControl/>
        <w:numPr>
          <w:ilvl w:val="0"/>
          <w:numId w:val="18"/>
        </w:numPr>
        <w:tabs>
          <w:tab w:val="left" w:pos="1134"/>
        </w:tabs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pozytywnej opinii samorządu klasowego, nauczycieli i pozostałych pracowników szkoły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5C1764" w:rsidRPr="00862E21" w:rsidRDefault="005C1764" w:rsidP="005C1764">
      <w:pPr>
        <w:pStyle w:val="Akapitzlist"/>
        <w:widowControl/>
        <w:numPr>
          <w:ilvl w:val="0"/>
          <w:numId w:val="18"/>
        </w:numPr>
        <w:tabs>
          <w:tab w:val="left" w:pos="1134"/>
        </w:tabs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otrzymania pochwały Dyrektora szkoły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5C1764" w:rsidRPr="00862E21" w:rsidRDefault="005C1764" w:rsidP="005C1764">
      <w:pPr>
        <w:pStyle w:val="Akapitzlist"/>
        <w:widowControl/>
        <w:numPr>
          <w:ilvl w:val="0"/>
          <w:numId w:val="18"/>
        </w:numPr>
        <w:tabs>
          <w:tab w:val="left" w:pos="1134"/>
        </w:tabs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otrzymania pochwały poza szkołą.</w:t>
      </w:r>
    </w:p>
    <w:p w:rsidR="005C1764" w:rsidRPr="00862E21" w:rsidRDefault="005C1764" w:rsidP="005C1764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autoSpaceDE/>
        <w:spacing w:line="276" w:lineRule="auto"/>
        <w:ind w:left="567" w:hanging="567"/>
        <w:jc w:val="both"/>
        <w:rPr>
          <w:rFonts w:ascii="Times New Roman" w:hAnsi="Times New Roman"/>
          <w:color w:val="auto"/>
          <w:sz w:val="24"/>
          <w:szCs w:val="24"/>
        </w:rPr>
      </w:pPr>
      <w:bookmarkStart w:id="37" w:name="_Hlk17289207"/>
      <w:r w:rsidRPr="00862E21">
        <w:rPr>
          <w:rFonts w:ascii="Times New Roman" w:hAnsi="Times New Roman"/>
          <w:color w:val="auto"/>
          <w:sz w:val="24"/>
          <w:szCs w:val="24"/>
        </w:rPr>
        <w:t xml:space="preserve">Rodzic ucznia składa pisemny wniosek w sekretariacie szkoły w terminie 3 dni od przekazania informacji, o </w:t>
      </w:r>
      <w:r w:rsidRPr="00412459">
        <w:rPr>
          <w:rFonts w:ascii="Times New Roman" w:hAnsi="Times New Roman"/>
          <w:color w:val="auto"/>
          <w:sz w:val="24"/>
          <w:szCs w:val="24"/>
        </w:rPr>
        <w:t>przewidywanej rocznej (śródrocznej) ocenie</w:t>
      </w:r>
      <w:r w:rsidRPr="00862E21">
        <w:rPr>
          <w:rFonts w:ascii="Times New Roman" w:hAnsi="Times New Roman"/>
          <w:color w:val="auto"/>
          <w:sz w:val="24"/>
          <w:szCs w:val="24"/>
        </w:rPr>
        <w:t xml:space="preserve"> zachowania ze wskazaniem zaistniałych okoliczności określonych w ust. 2, z uwzględnieniem zasady, że ocena nie może zostać podwyższona o więcej niż jedną. </w:t>
      </w:r>
    </w:p>
    <w:p w:rsidR="005C1764" w:rsidRPr="00862E21" w:rsidRDefault="005C1764" w:rsidP="005C1764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autoSpaceDE/>
        <w:spacing w:line="276" w:lineRule="auto"/>
        <w:ind w:left="567" w:hanging="567"/>
        <w:jc w:val="both"/>
        <w:rPr>
          <w:rFonts w:ascii="Times New Roman" w:hAnsi="Times New Roman"/>
          <w:color w:val="auto"/>
          <w:sz w:val="24"/>
          <w:szCs w:val="24"/>
        </w:rPr>
      </w:pPr>
      <w:bookmarkStart w:id="38" w:name="_Hlk17289242"/>
      <w:bookmarkEnd w:id="37"/>
      <w:r w:rsidRPr="00862E21">
        <w:rPr>
          <w:rFonts w:ascii="Times New Roman" w:hAnsi="Times New Roman"/>
          <w:color w:val="auto"/>
          <w:sz w:val="24"/>
          <w:szCs w:val="24"/>
        </w:rPr>
        <w:t>Po złożeniu wniosku rodzic informuje o tym fakcie wychowawcę klasy, który w formie pisemnego kontraktu określa warunki konieczne do spełnienia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bookmarkEnd w:id="38"/>
    <w:p w:rsidR="005C1764" w:rsidRPr="00862E21" w:rsidRDefault="005C1764" w:rsidP="005C1764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autoSpaceDE/>
        <w:spacing w:line="276" w:lineRule="auto"/>
        <w:ind w:left="567" w:hanging="567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Kontrakt formułuje nauczyciel w terminie 3 dni od otrzymania zawiadomienia od rodziców ucznia. </w:t>
      </w:r>
    </w:p>
    <w:p w:rsidR="005C1764" w:rsidRPr="00862E21" w:rsidRDefault="005C1764" w:rsidP="005C1764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autoSpaceDE/>
        <w:spacing w:line="276" w:lineRule="auto"/>
        <w:ind w:left="567" w:hanging="567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Warunki zawarte w kontrakcie winny odzwierciedlać kryteria na poszczególne oceny zachowania i muszą być w pełni przestrzegane przez ucznia.</w:t>
      </w:r>
    </w:p>
    <w:p w:rsidR="005C1764" w:rsidRPr="00862E21" w:rsidRDefault="005C1764" w:rsidP="005C1764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autoSpaceDE/>
        <w:spacing w:line="276" w:lineRule="auto"/>
        <w:ind w:left="567" w:hanging="567"/>
        <w:jc w:val="both"/>
        <w:rPr>
          <w:rFonts w:ascii="Times New Roman" w:hAnsi="Times New Roman"/>
          <w:color w:val="auto"/>
          <w:sz w:val="24"/>
          <w:szCs w:val="24"/>
        </w:rPr>
      </w:pPr>
      <w:bookmarkStart w:id="39" w:name="_Hlk17289271"/>
      <w:r w:rsidRPr="00862E21">
        <w:rPr>
          <w:rFonts w:ascii="Times New Roman" w:hAnsi="Times New Roman"/>
          <w:color w:val="auto"/>
          <w:sz w:val="24"/>
          <w:szCs w:val="24"/>
        </w:rPr>
        <w:t xml:space="preserve">Uczeń może uzyskać wyższą niż przewidywana klasyfikacyjną </w:t>
      </w:r>
      <w:r w:rsidRPr="007B6FE0">
        <w:rPr>
          <w:rFonts w:ascii="Times New Roman" w:hAnsi="Times New Roman"/>
          <w:color w:val="auto"/>
          <w:sz w:val="24"/>
          <w:szCs w:val="24"/>
        </w:rPr>
        <w:t>roczną (śródroczną)</w:t>
      </w:r>
      <w:r w:rsidRPr="00862E21">
        <w:rPr>
          <w:rFonts w:ascii="Times New Roman" w:hAnsi="Times New Roman"/>
          <w:color w:val="auto"/>
          <w:sz w:val="24"/>
          <w:szCs w:val="24"/>
        </w:rPr>
        <w:t xml:space="preserve"> ocenę zachowania jeśli wypełni wszystkie postanowienia kontraktu a poprawa zachowania będzie wyraźna i niepodważalna oraz jeśli nauczyciele, a także uczniowie danej klasy nie wniosą umotywowanych zastrzeżeń co do wypełnienia kryteriów na daną ocenę w okresie objętym kontraktem.</w:t>
      </w:r>
    </w:p>
    <w:bookmarkEnd w:id="39"/>
    <w:p w:rsidR="005C1764" w:rsidRPr="00862E21" w:rsidRDefault="005C1764" w:rsidP="005C1764">
      <w:pPr>
        <w:pStyle w:val="Akapitzlist"/>
        <w:widowControl/>
        <w:tabs>
          <w:tab w:val="left" w:pos="567"/>
        </w:tabs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C1764" w:rsidRPr="00862E21" w:rsidRDefault="005C1764" w:rsidP="005C1764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9</w:t>
      </w:r>
    </w:p>
    <w:p w:rsidR="005C1764" w:rsidRPr="00862E21" w:rsidRDefault="005C1764" w:rsidP="005C1764">
      <w:pPr>
        <w:pStyle w:val="Akapitzlist"/>
        <w:widowControl/>
        <w:tabs>
          <w:tab w:val="left" w:pos="567"/>
        </w:tabs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C1764" w:rsidRPr="00862E21" w:rsidRDefault="005C1764" w:rsidP="005C1764">
      <w:pPr>
        <w:pStyle w:val="StylZwykytekstArial11pt"/>
        <w:numPr>
          <w:ilvl w:val="0"/>
          <w:numId w:val="35"/>
        </w:numPr>
        <w:tabs>
          <w:tab w:val="left" w:pos="426"/>
        </w:tabs>
        <w:spacing w:beforeLines="0" w:afterLines="0" w:line="276" w:lineRule="auto"/>
        <w:ind w:leftChars="0" w:left="426" w:firstLineChars="0" w:hanging="426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>Obowiązkiem wychowawcy klasy jest zapoznanie uczniów i rodziców z zasadami oceniania, promowania i klasyfikowania uczniów oraz trybem ustalania oceny zachowania.</w:t>
      </w:r>
    </w:p>
    <w:p w:rsidR="005C1764" w:rsidRPr="00CC2AEB" w:rsidRDefault="005C1764" w:rsidP="005C1764">
      <w:pPr>
        <w:pStyle w:val="Akapitzlist"/>
        <w:widowControl/>
        <w:numPr>
          <w:ilvl w:val="0"/>
          <w:numId w:val="35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Obowiązkiem każdego nauczyciela jest wystawienie propozycji ocen śródrocznych </w:t>
      </w:r>
      <w:r w:rsidRPr="00CC2AEB">
        <w:rPr>
          <w:rFonts w:ascii="Times New Roman" w:hAnsi="Times New Roman"/>
          <w:color w:val="auto"/>
          <w:sz w:val="24"/>
          <w:szCs w:val="24"/>
        </w:rPr>
        <w:t>i rocznych na cztery tygodnie przed zakończeniem I półrocza i roku szkolnego.</w:t>
      </w:r>
    </w:p>
    <w:p w:rsidR="005C1764" w:rsidRPr="00CC2AEB" w:rsidRDefault="005C1764" w:rsidP="005C1764">
      <w:pPr>
        <w:pStyle w:val="Akapitzlist"/>
        <w:widowControl/>
        <w:numPr>
          <w:ilvl w:val="0"/>
          <w:numId w:val="35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CC2AEB">
        <w:rPr>
          <w:rFonts w:ascii="Times New Roman" w:hAnsi="Times New Roman"/>
          <w:color w:val="auto"/>
          <w:sz w:val="24"/>
          <w:szCs w:val="24"/>
        </w:rPr>
        <w:t xml:space="preserve"> Ustala się następujące sposoby gromadzenia informacji o uczniu: osobiste kontakty z wychowawcą i nauczycielem przedmiotu, zebrania i wywiadówki, kontakty telefoniczne lub listowne, elektroniczny system kontroli frekwencji i postępów w nauce, arkusze ocen.</w:t>
      </w:r>
    </w:p>
    <w:p w:rsidR="005C1764" w:rsidRPr="00CC2AEB" w:rsidRDefault="005C1764" w:rsidP="005C1764">
      <w:pPr>
        <w:pStyle w:val="StylZwykytekstArial11pt"/>
        <w:numPr>
          <w:ilvl w:val="0"/>
          <w:numId w:val="35"/>
        </w:numPr>
        <w:tabs>
          <w:tab w:val="left" w:pos="426"/>
        </w:tabs>
        <w:spacing w:beforeLines="0" w:afterLines="0" w:line="276" w:lineRule="auto"/>
        <w:ind w:leftChars="0" w:left="426" w:firstLineChars="0" w:hanging="426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 w:cs="Times New Roman"/>
          <w:sz w:val="24"/>
          <w:szCs w:val="24"/>
        </w:rPr>
        <w:t>Ustala się następujące sposoby powiadamiania rodziców o osiągnięciach ich dzieci:</w:t>
      </w:r>
    </w:p>
    <w:p w:rsidR="005C1764" w:rsidRPr="00CC2AEB" w:rsidRDefault="005C1764" w:rsidP="005C1764">
      <w:pPr>
        <w:pStyle w:val="StylZwykytekstArial11pt"/>
        <w:numPr>
          <w:ilvl w:val="0"/>
          <w:numId w:val="13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 w:cs="Times New Roman"/>
          <w:sz w:val="24"/>
          <w:szCs w:val="24"/>
        </w:rPr>
        <w:t>zebrania informacyjne organizowane przez wychowawców;</w:t>
      </w:r>
    </w:p>
    <w:p w:rsidR="005C1764" w:rsidRPr="00CC2AEB" w:rsidRDefault="005C1764" w:rsidP="005C1764">
      <w:pPr>
        <w:pStyle w:val="StylZwykytekstArial11pt"/>
        <w:numPr>
          <w:ilvl w:val="0"/>
          <w:numId w:val="13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 w:cs="Times New Roman"/>
          <w:sz w:val="24"/>
          <w:szCs w:val="24"/>
        </w:rPr>
        <w:t>spotkania z rodzicami w miarę bieżących potrzeb;</w:t>
      </w:r>
    </w:p>
    <w:p w:rsidR="005C1764" w:rsidRPr="00CC2AEB" w:rsidRDefault="005C1764" w:rsidP="005C1764">
      <w:pPr>
        <w:pStyle w:val="StylZwykytekstArial11pt"/>
        <w:numPr>
          <w:ilvl w:val="0"/>
          <w:numId w:val="13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 w:cs="Times New Roman"/>
          <w:sz w:val="24"/>
          <w:szCs w:val="24"/>
        </w:rPr>
        <w:t>indywidualne kontakty z rodzicami;</w:t>
      </w:r>
    </w:p>
    <w:p w:rsidR="005C1764" w:rsidRPr="00CC2AEB" w:rsidRDefault="005C1764" w:rsidP="005C1764">
      <w:pPr>
        <w:pStyle w:val="StylZwykytekstArial11pt"/>
        <w:numPr>
          <w:ilvl w:val="0"/>
          <w:numId w:val="13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 w:cs="Times New Roman"/>
          <w:sz w:val="24"/>
          <w:szCs w:val="24"/>
        </w:rPr>
        <w:t>pisemne śródroczne i roczne powiadamianie rodziców o zagrożeniach ocenami niedostatecznymi lub nieklasyfikowaniem (cztery tygodnie przed planowym zakończeniem półrocza I lub roku szkolnego);</w:t>
      </w:r>
    </w:p>
    <w:p w:rsidR="005C1764" w:rsidRPr="00CC2AEB" w:rsidRDefault="005C1764" w:rsidP="005C1764">
      <w:pPr>
        <w:pStyle w:val="Akapitzlist"/>
        <w:widowControl/>
        <w:numPr>
          <w:ilvl w:val="0"/>
          <w:numId w:val="13"/>
        </w:numPr>
        <w:suppressAutoHyphens w:val="0"/>
        <w:autoSpaceDE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CC2AEB">
        <w:rPr>
          <w:rFonts w:ascii="Times New Roman" w:hAnsi="Times New Roman"/>
          <w:color w:val="auto"/>
          <w:sz w:val="24"/>
          <w:szCs w:val="24"/>
        </w:rPr>
        <w:t>kontakty za pomocą poczty w dzienniku elektronicznym.</w:t>
      </w:r>
    </w:p>
    <w:p w:rsidR="005C1764" w:rsidRPr="00CC2AEB" w:rsidRDefault="005C1764" w:rsidP="005C1764">
      <w:pPr>
        <w:pStyle w:val="StylZwykytekstArial11pt"/>
        <w:numPr>
          <w:ilvl w:val="0"/>
          <w:numId w:val="35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 w:cs="Times New Roman"/>
          <w:sz w:val="24"/>
          <w:szCs w:val="24"/>
        </w:rPr>
        <w:t>Wychowawca klasy informuje dyrektora szkoły o nieobecnościach ucznia, tj. o co najmniej 50% nieusprawiedliwionych nieobecności w ciągu miesiąca. W związku z powyższym dyrektor szkoły informuje rodziców o zaistniałym fakcie, a jeśli Ci nie zareagują powiadamia policję i organ prowadzący.</w:t>
      </w:r>
    </w:p>
    <w:p w:rsidR="005C1764" w:rsidRPr="00862E21" w:rsidRDefault="005C1764" w:rsidP="005C1764">
      <w:pPr>
        <w:pStyle w:val="StylZwykytekstArial11pt"/>
        <w:numPr>
          <w:ilvl w:val="0"/>
          <w:numId w:val="35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 w:cs="Times New Roman"/>
          <w:sz w:val="24"/>
          <w:szCs w:val="24"/>
        </w:rPr>
        <w:t>Rodzice mogą zgłosić zastrzeżenia do Dyrektora szkoły, jeżeli uznają, że roczna (śródroczna) ocena klasyfikacyjna z zajęć edukacyjnych lub roczna (śródroczna) ocena klasyfikacyjna zachowania została ustalona niezgodnie z przepisami prawa dotyczącymi</w:t>
      </w:r>
      <w:r w:rsidRPr="00862E21">
        <w:rPr>
          <w:rFonts w:ascii="Times New Roman" w:hAnsi="Times New Roman" w:cs="Times New Roman"/>
          <w:sz w:val="24"/>
          <w:szCs w:val="24"/>
        </w:rPr>
        <w:t xml:space="preserve"> trybu ustalania tej oceny. </w:t>
      </w:r>
    </w:p>
    <w:p w:rsidR="005C1764" w:rsidRPr="00CC2AEB" w:rsidRDefault="005C1764" w:rsidP="005C1764">
      <w:pPr>
        <w:pStyle w:val="StylZwykytekstArial11pt"/>
        <w:numPr>
          <w:ilvl w:val="0"/>
          <w:numId w:val="35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bookmarkStart w:id="40" w:name="_Hlk17289392"/>
      <w:r w:rsidRPr="00CC2AEB">
        <w:rPr>
          <w:rFonts w:ascii="Times New Roman" w:hAnsi="Times New Roman" w:cs="Times New Roman"/>
          <w:sz w:val="24"/>
          <w:szCs w:val="24"/>
        </w:rPr>
        <w:t>Zastrzeżenia powinny być zgłoszone na piśmie w sekretariacie szkoły, w terminie do 2 dni od zakończenia zajęć dydaktyczno-wychowawczych.</w:t>
      </w:r>
    </w:p>
    <w:p w:rsidR="005C1764" w:rsidRPr="00CC2AEB" w:rsidRDefault="005C1764" w:rsidP="005C1764">
      <w:pPr>
        <w:pStyle w:val="StylZwykytekstArial11pt"/>
        <w:numPr>
          <w:ilvl w:val="0"/>
          <w:numId w:val="35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bookmarkStart w:id="41" w:name="_Hlk17289421"/>
      <w:bookmarkEnd w:id="40"/>
      <w:r w:rsidRPr="00CC2AEB">
        <w:rPr>
          <w:rFonts w:ascii="Times New Roman" w:hAnsi="Times New Roman" w:cs="Times New Roman"/>
          <w:sz w:val="24"/>
          <w:szCs w:val="24"/>
        </w:rPr>
        <w:t>Pisemne zastrzeżenie złożone przez rodziców powinno być właściwie umotywowane z podaniem zakresu niezgodności przeprowadzonej procedury z WZO.</w:t>
      </w:r>
    </w:p>
    <w:bookmarkEnd w:id="41"/>
    <w:p w:rsidR="005C1764" w:rsidRPr="00862E21" w:rsidRDefault="005C1764" w:rsidP="005C1764">
      <w:pPr>
        <w:pStyle w:val="StylZwykytekstArial11pt"/>
        <w:numPr>
          <w:ilvl w:val="0"/>
          <w:numId w:val="35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>Dyrektor szkoły sprawdza zasadność odwołania i prawidłowość trybu ustalania tej oceny.</w:t>
      </w:r>
    </w:p>
    <w:p w:rsidR="005C1764" w:rsidRPr="00CC2AEB" w:rsidRDefault="005C1764" w:rsidP="005C1764">
      <w:pPr>
        <w:pStyle w:val="StylZwykytekstArial11pt"/>
        <w:numPr>
          <w:ilvl w:val="0"/>
          <w:numId w:val="35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bookmarkStart w:id="42" w:name="_Hlk17289455"/>
      <w:r w:rsidRPr="00CC2AEB">
        <w:rPr>
          <w:rFonts w:ascii="Times New Roman" w:hAnsi="Times New Roman" w:cs="Times New Roman"/>
          <w:sz w:val="24"/>
          <w:szCs w:val="24"/>
        </w:rPr>
        <w:t xml:space="preserve">W przypadku stwierdzenia nieprawidłowości w procedurze rocznej oceny zajęć edukacyjnych, Dyrektor szkoły powołuje komisję w składzie: </w:t>
      </w:r>
    </w:p>
    <w:p w:rsidR="005C1764" w:rsidRPr="00CC2AEB" w:rsidRDefault="005C1764" w:rsidP="005C1764">
      <w:pPr>
        <w:pStyle w:val="StylZwykytekstArial11pt"/>
        <w:numPr>
          <w:ilvl w:val="0"/>
          <w:numId w:val="19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 w:cs="Times New Roman"/>
          <w:sz w:val="24"/>
          <w:szCs w:val="24"/>
        </w:rPr>
        <w:t>Dyrektor szkoły albo nauczyciel wyznaczony przez dyrektora jako przewodniczący komisji;</w:t>
      </w:r>
    </w:p>
    <w:p w:rsidR="005C1764" w:rsidRPr="00CC2AEB" w:rsidRDefault="005C1764" w:rsidP="005C1764">
      <w:pPr>
        <w:pStyle w:val="StylZwykytekstArial11pt"/>
        <w:numPr>
          <w:ilvl w:val="0"/>
          <w:numId w:val="19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 w:cs="Times New Roman"/>
          <w:sz w:val="24"/>
          <w:szCs w:val="24"/>
        </w:rPr>
        <w:t>nauczyciel prowadzący dane zajęcia edukacyjne;</w:t>
      </w:r>
    </w:p>
    <w:p w:rsidR="005C1764" w:rsidRPr="00CC2AEB" w:rsidRDefault="005C1764" w:rsidP="005C1764">
      <w:pPr>
        <w:pStyle w:val="StylZwykytekstArial11pt"/>
        <w:numPr>
          <w:ilvl w:val="0"/>
          <w:numId w:val="19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 w:cs="Times New Roman"/>
          <w:sz w:val="24"/>
          <w:szCs w:val="24"/>
        </w:rPr>
        <w:t>nauczyciel prowadzący takie same zajęcia edukacyjne, z tej lub innej szkoły tego samego typu.</w:t>
      </w:r>
    </w:p>
    <w:bookmarkEnd w:id="42"/>
    <w:p w:rsidR="005C1764" w:rsidRPr="00862E21" w:rsidRDefault="005C1764" w:rsidP="005C1764">
      <w:pPr>
        <w:pStyle w:val="StylZwykytekstArial11pt"/>
        <w:numPr>
          <w:ilvl w:val="0"/>
          <w:numId w:val="35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 w:cs="Times New Roman"/>
          <w:sz w:val="24"/>
          <w:szCs w:val="24"/>
        </w:rPr>
        <w:t>Komisja przeprowadza egzamin sprawdzający wiadomości i umiejętności i ustala roczną (śródroczną) ocenę</w:t>
      </w:r>
      <w:r w:rsidRPr="00862E21">
        <w:rPr>
          <w:rFonts w:ascii="Times New Roman" w:hAnsi="Times New Roman" w:cs="Times New Roman"/>
          <w:sz w:val="24"/>
          <w:szCs w:val="24"/>
        </w:rPr>
        <w:t xml:space="preserve"> klasyfikacyjną, która jest oceną ostateczną i nie może być niższa niż ustalona przez nauczyciela.</w:t>
      </w:r>
    </w:p>
    <w:p w:rsidR="005C1764" w:rsidRPr="00862E21" w:rsidRDefault="005C1764" w:rsidP="005C1764">
      <w:pPr>
        <w:pStyle w:val="StylZwykytekstArial11pt"/>
        <w:numPr>
          <w:ilvl w:val="0"/>
          <w:numId w:val="35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>Termin przeprowadzenie egzaminu sprawdzającego ustala wychowawca z uczniem i rodzicami, nie później jednak niż do końca sierpnia.</w:t>
      </w:r>
    </w:p>
    <w:p w:rsidR="005C1764" w:rsidRPr="00CC2AEB" w:rsidRDefault="005C1764" w:rsidP="005C1764">
      <w:pPr>
        <w:pStyle w:val="StylZwykytekstArial11pt"/>
        <w:numPr>
          <w:ilvl w:val="0"/>
          <w:numId w:val="35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bookmarkStart w:id="43" w:name="_Hlk17289491"/>
      <w:r w:rsidRPr="00CC2AEB">
        <w:rPr>
          <w:rFonts w:ascii="Times New Roman" w:hAnsi="Times New Roman" w:cs="Times New Roman"/>
          <w:sz w:val="24"/>
          <w:szCs w:val="24"/>
        </w:rPr>
        <w:t xml:space="preserve">W przypadku stwierdzenia nieprawidłowości w procedurze rocznej oceny zachowania, Dyrektor szkoły powołuje komisję w składzie: </w:t>
      </w:r>
    </w:p>
    <w:p w:rsidR="005C1764" w:rsidRPr="00CC2AEB" w:rsidRDefault="005C1764" w:rsidP="005C1764">
      <w:pPr>
        <w:pStyle w:val="StylZwykytekstArial11pt"/>
        <w:numPr>
          <w:ilvl w:val="0"/>
          <w:numId w:val="20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 w:cs="Times New Roman"/>
          <w:sz w:val="24"/>
          <w:szCs w:val="24"/>
        </w:rPr>
        <w:t>Dyrektor szkoły albo nauczyciel wyznaczony przez dyrektora - jako przewodniczący komisji;</w:t>
      </w:r>
    </w:p>
    <w:p w:rsidR="005C1764" w:rsidRPr="00CC2AEB" w:rsidRDefault="005C1764" w:rsidP="005C1764">
      <w:pPr>
        <w:pStyle w:val="StylZwykytekstArial11pt"/>
        <w:numPr>
          <w:ilvl w:val="0"/>
          <w:numId w:val="20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 w:cs="Times New Roman"/>
          <w:sz w:val="24"/>
          <w:szCs w:val="24"/>
        </w:rPr>
        <w:t>wychowawca oddziału;</w:t>
      </w:r>
    </w:p>
    <w:p w:rsidR="005C1764" w:rsidRPr="00CC2AEB" w:rsidRDefault="005C1764" w:rsidP="005C1764">
      <w:pPr>
        <w:pStyle w:val="StylZwykytekstArial11pt"/>
        <w:numPr>
          <w:ilvl w:val="0"/>
          <w:numId w:val="20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 w:cs="Times New Roman"/>
          <w:sz w:val="24"/>
          <w:szCs w:val="24"/>
        </w:rPr>
        <w:t>wskazany przez Dyrektora szkoły nauczyciel prowadzący zajęcia edukacyjne w danym oddziale;</w:t>
      </w:r>
    </w:p>
    <w:p w:rsidR="005C1764" w:rsidRPr="00CC2AEB" w:rsidRDefault="005C1764" w:rsidP="005C1764">
      <w:pPr>
        <w:pStyle w:val="StylZwykytekstArial11pt"/>
        <w:numPr>
          <w:ilvl w:val="0"/>
          <w:numId w:val="20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 w:cs="Times New Roman"/>
          <w:sz w:val="24"/>
          <w:szCs w:val="24"/>
        </w:rPr>
        <w:t>przedstawiciel Samorządu Uczniowskiego;</w:t>
      </w:r>
    </w:p>
    <w:p w:rsidR="005C1764" w:rsidRPr="00CC2AEB" w:rsidRDefault="005C1764" w:rsidP="005C1764">
      <w:pPr>
        <w:pStyle w:val="StylZwykytekstArial11pt"/>
        <w:numPr>
          <w:ilvl w:val="0"/>
          <w:numId w:val="20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 w:cs="Times New Roman"/>
          <w:sz w:val="24"/>
          <w:szCs w:val="24"/>
        </w:rPr>
        <w:t>przedstawiciel Rady Rodziców;</w:t>
      </w:r>
    </w:p>
    <w:p w:rsidR="005C1764" w:rsidRPr="00CC2AEB" w:rsidRDefault="005C1764" w:rsidP="005C1764">
      <w:pPr>
        <w:pStyle w:val="StylZwykytekstArial11pt"/>
        <w:numPr>
          <w:ilvl w:val="0"/>
          <w:numId w:val="20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/>
          <w:sz w:val="24"/>
          <w:szCs w:val="24"/>
        </w:rPr>
        <w:t>pedagog, jeżeli jest zatrudniony w tej szkole;</w:t>
      </w:r>
    </w:p>
    <w:p w:rsidR="005C1764" w:rsidRPr="00CC2AEB" w:rsidRDefault="005C1764" w:rsidP="005C1764">
      <w:pPr>
        <w:pStyle w:val="StylZwykytekstArial11pt"/>
        <w:numPr>
          <w:ilvl w:val="0"/>
          <w:numId w:val="20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CC2AEB">
        <w:rPr>
          <w:rFonts w:ascii="Times New Roman" w:hAnsi="Times New Roman"/>
          <w:sz w:val="24"/>
          <w:szCs w:val="24"/>
        </w:rPr>
        <w:t>psycholog, jeżeli jest zatrudniony w tej szkole.</w:t>
      </w:r>
    </w:p>
    <w:bookmarkEnd w:id="43"/>
    <w:p w:rsidR="005C1764" w:rsidRPr="00862E21" w:rsidRDefault="005C1764" w:rsidP="005C1764">
      <w:pPr>
        <w:pStyle w:val="StylZwykytekstArial11pt"/>
        <w:numPr>
          <w:ilvl w:val="0"/>
          <w:numId w:val="35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>Komisja ustala roczną ocenę klasyfikacyjną zachowania w drodze głosowania zwykłą większością głosów, a w przypadku równej liczby głosów decydujący głos ma przewodniczący komisji.</w:t>
      </w:r>
    </w:p>
    <w:p w:rsidR="005C1764" w:rsidRPr="00862E21" w:rsidRDefault="005C1764" w:rsidP="005C1764">
      <w:pPr>
        <w:pStyle w:val="StylZwykytekstArial11pt"/>
        <w:numPr>
          <w:ilvl w:val="0"/>
          <w:numId w:val="35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bookmarkStart w:id="44" w:name="_Hlk17289519"/>
      <w:r w:rsidRPr="00862E21">
        <w:rPr>
          <w:rFonts w:ascii="Times New Roman" w:hAnsi="Times New Roman" w:cs="Times New Roman"/>
          <w:sz w:val="24"/>
          <w:szCs w:val="24"/>
        </w:rPr>
        <w:t>Procedury przeprowadzania egzaminu maturalnego regulują odrębne przepisy MEN.</w:t>
      </w:r>
    </w:p>
    <w:bookmarkEnd w:id="44"/>
    <w:p w:rsidR="005C1764" w:rsidRPr="00862E21" w:rsidRDefault="005C1764" w:rsidP="005C1764">
      <w:pPr>
        <w:pStyle w:val="StylZwykytekstArial11pt"/>
        <w:numPr>
          <w:ilvl w:val="0"/>
          <w:numId w:val="35"/>
        </w:numPr>
        <w:spacing w:beforeLines="0" w:afterLines="0" w:line="276" w:lineRule="auto"/>
        <w:ind w:leftChars="0" w:firstLineChars="0"/>
        <w:rPr>
          <w:rFonts w:ascii="Times New Roman" w:hAnsi="Times New Roman" w:cs="Times New Roman"/>
          <w:sz w:val="24"/>
          <w:szCs w:val="24"/>
        </w:rPr>
      </w:pPr>
      <w:r w:rsidRPr="00862E21">
        <w:rPr>
          <w:rFonts w:ascii="Times New Roman" w:hAnsi="Times New Roman" w:cs="Times New Roman"/>
          <w:sz w:val="24"/>
          <w:szCs w:val="24"/>
        </w:rPr>
        <w:t>Możliwe jest wprowadzenie zmian w wewnątrzszkolnym systemie oceniania.</w:t>
      </w:r>
    </w:p>
    <w:p w:rsidR="005C1764" w:rsidRDefault="005C1764" w:rsidP="005C1764">
      <w:pPr>
        <w:pStyle w:val="NormalnyWeb"/>
        <w:spacing w:before="0" w:beforeAutospacing="0" w:after="0" w:afterAutospacing="0"/>
        <w:ind w:left="360"/>
        <w:jc w:val="center"/>
        <w:rPr>
          <w:b/>
          <w:bCs/>
        </w:rPr>
      </w:pPr>
    </w:p>
    <w:p w:rsidR="005C1764" w:rsidRPr="00862E21" w:rsidRDefault="005C1764" w:rsidP="005C1764">
      <w:pPr>
        <w:pStyle w:val="NormalnyWeb"/>
        <w:spacing w:before="0" w:beforeAutospacing="0" w:after="0" w:afterAutospacing="0"/>
        <w:ind w:left="360"/>
        <w:jc w:val="center"/>
        <w:rPr>
          <w:b/>
          <w:bCs/>
        </w:rPr>
      </w:pPr>
      <w:r w:rsidRPr="00862E21">
        <w:rPr>
          <w:b/>
          <w:bCs/>
        </w:rPr>
        <w:t xml:space="preserve">§ </w:t>
      </w:r>
      <w:r>
        <w:rPr>
          <w:b/>
          <w:bCs/>
        </w:rPr>
        <w:t>10</w:t>
      </w:r>
    </w:p>
    <w:p w:rsidR="005C1764" w:rsidRPr="00862E21" w:rsidRDefault="005C1764" w:rsidP="005C1764">
      <w:pPr>
        <w:ind w:left="36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5C1764" w:rsidRPr="00862E21" w:rsidRDefault="005C1764" w:rsidP="005C1764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Przed rocznym klasyfikacyjnym zebraniem rady pedagogicznej </w:t>
      </w:r>
      <w:hyperlink r:id="rId29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nauczyciele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prowadzący poszczególne </w:t>
      </w:r>
      <w:hyperlink r:id="rId30" w:anchor="P1A329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zajęcia edukacyjne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oraz wychowawca oddziału informują </w:t>
      </w:r>
      <w:hyperlink r:id="rId31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ucznia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i jego </w:t>
      </w:r>
      <w:hyperlink r:id="rId32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rodziców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o przewidywanych dla niego rocznych ocenach klasyfikacyjnych z </w:t>
      </w:r>
      <w:hyperlink r:id="rId33" w:anchor="P1A329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zajęć edukacyjnych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i przewidywanej rocznej ocenie klasyfikacyjnej zachowania, </w:t>
      </w:r>
      <w:r w:rsidRPr="00862E21">
        <w:rPr>
          <w:rFonts w:ascii="Times New Roman" w:hAnsi="Times New Roman"/>
          <w:i/>
          <w:color w:val="auto"/>
          <w:sz w:val="24"/>
          <w:szCs w:val="24"/>
        </w:rPr>
        <w:t xml:space="preserve">w terminie i formie określonych w statucie </w:t>
      </w:r>
      <w:hyperlink r:id="rId34" w:anchor="P1A6" w:tgtFrame="ostatnia" w:history="1">
        <w:r w:rsidRPr="00862E21">
          <w:rPr>
            <w:rFonts w:ascii="Times New Roman" w:hAnsi="Times New Roman"/>
            <w:i/>
            <w:color w:val="auto"/>
            <w:sz w:val="24"/>
            <w:szCs w:val="24"/>
          </w:rPr>
          <w:t>szkoły</w:t>
        </w:r>
      </w:hyperlink>
      <w:r w:rsidRPr="00862E21">
        <w:rPr>
          <w:rFonts w:ascii="Times New Roman" w:hAnsi="Times New Roman"/>
          <w:i/>
          <w:color w:val="auto"/>
          <w:sz w:val="24"/>
          <w:szCs w:val="24"/>
        </w:rPr>
        <w:t xml:space="preserve">. </w:t>
      </w:r>
    </w:p>
    <w:p w:rsidR="005C1764" w:rsidRPr="00862E21" w:rsidRDefault="005C1764" w:rsidP="005C1764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Termin ustalenia ocen, o których mowa w ust. 1, określa statut </w:t>
      </w:r>
      <w:hyperlink r:id="rId35" w:anchor="P1A6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szkoły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5C1764" w:rsidRPr="00862E21" w:rsidRDefault="005C1764" w:rsidP="005C1764">
      <w:pPr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 xml:space="preserve">Oceny ustalone zgodnie z ust. 1 są ostateczne, z zastrzeżeniem </w:t>
      </w:r>
      <w:hyperlink r:id="rId36" w:anchor="P1A341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art. 44m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 i </w:t>
      </w:r>
      <w:hyperlink r:id="rId37" w:anchor="P1A342" w:tgtFrame="ostatnia" w:history="1">
        <w:r w:rsidRPr="00862E21">
          <w:rPr>
            <w:rFonts w:ascii="Times New Roman" w:hAnsi="Times New Roman"/>
            <w:color w:val="auto"/>
            <w:sz w:val="24"/>
            <w:szCs w:val="24"/>
          </w:rPr>
          <w:t>art. 44n</w:t>
        </w:r>
      </w:hyperlink>
      <w:r w:rsidRPr="00862E21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5C1764" w:rsidRPr="00862E21" w:rsidRDefault="005C1764" w:rsidP="005C1764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:rsidR="005C1764" w:rsidRPr="00862E21" w:rsidRDefault="005C1764" w:rsidP="005C1764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§ 11</w:t>
      </w:r>
    </w:p>
    <w:p w:rsidR="005C1764" w:rsidRPr="00862E21" w:rsidRDefault="005C1764" w:rsidP="005C1764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:rsidR="005C1764" w:rsidRPr="00862E21" w:rsidRDefault="005C1764" w:rsidP="005C1764">
      <w:pPr>
        <w:widowControl/>
        <w:numPr>
          <w:ilvl w:val="1"/>
          <w:numId w:val="1"/>
        </w:numPr>
        <w:tabs>
          <w:tab w:val="clear" w:pos="1440"/>
        </w:tabs>
        <w:suppressAutoHyphens w:val="0"/>
        <w:autoSpaceDE/>
        <w:spacing w:line="276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Nauczyciele na początku roku szkolnego informują uczniów oraz rodziców  o wymaganiach edukacyjnych wynikających z realizowanego przez siebie programu nauczania oraz sposobach sprawdzania osiągnięć edukacyjnych uczniów, zawartych w przedmiotowych systemach oceniania.</w:t>
      </w:r>
    </w:p>
    <w:p w:rsidR="005C1764" w:rsidRPr="00862E21" w:rsidRDefault="005C1764" w:rsidP="005C1764">
      <w:pPr>
        <w:widowControl/>
        <w:numPr>
          <w:ilvl w:val="1"/>
          <w:numId w:val="1"/>
        </w:numPr>
        <w:tabs>
          <w:tab w:val="clear" w:pos="1440"/>
        </w:tabs>
        <w:suppressAutoHyphens w:val="0"/>
        <w:autoSpaceDE/>
        <w:spacing w:line="276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Wychowawca klasy na początku każdego roku szkolnego informuje uczniów oraz rodziców o zasadach oceniania zachowania wLiceum i odnotowuje ten fakt w dzienniku lekcyjnym.</w:t>
      </w:r>
    </w:p>
    <w:p w:rsidR="005C1764" w:rsidRPr="00862E21" w:rsidRDefault="005C1764" w:rsidP="005C1764">
      <w:pPr>
        <w:widowControl/>
        <w:numPr>
          <w:ilvl w:val="1"/>
          <w:numId w:val="1"/>
        </w:numPr>
        <w:tabs>
          <w:tab w:val="clear" w:pos="1440"/>
          <w:tab w:val="num" w:pos="360"/>
        </w:tabs>
        <w:suppressAutoHyphens w:val="0"/>
        <w:autoSpaceDE/>
        <w:spacing w:line="276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W uzasadnionych przypadkach uczeń może być zwolniony na czas określony z zajęć wychowania fizycznego i informatyki.</w:t>
      </w:r>
    </w:p>
    <w:p w:rsidR="005C1764" w:rsidRPr="00862E21" w:rsidRDefault="005C1764" w:rsidP="005C1764">
      <w:pPr>
        <w:widowControl/>
        <w:numPr>
          <w:ilvl w:val="1"/>
          <w:numId w:val="1"/>
        </w:numPr>
        <w:tabs>
          <w:tab w:val="clear" w:pos="1440"/>
          <w:tab w:val="num" w:pos="360"/>
        </w:tabs>
        <w:suppressAutoHyphens w:val="0"/>
        <w:autoSpaceDE/>
        <w:spacing w:line="276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r w:rsidRPr="00862E21">
        <w:rPr>
          <w:rFonts w:ascii="Times New Roman" w:hAnsi="Times New Roman"/>
          <w:color w:val="auto"/>
          <w:sz w:val="24"/>
          <w:szCs w:val="24"/>
        </w:rPr>
        <w:t>Deklaracja rodzica o uczestnictwie dziecka w zajęciach wychowania do życia w rodzinie oraz religii, składana w pierwszym roku nauki, obowiązuje do końca edukacji w Liceum, w przypadku zmiany decyzji zawartej w deklaracji należy złożyć ją ponownie.</w:t>
      </w:r>
    </w:p>
    <w:p w:rsidR="005C1764" w:rsidRPr="00862E21" w:rsidRDefault="005C1764" w:rsidP="005C1764">
      <w:pPr>
        <w:widowControl/>
        <w:tabs>
          <w:tab w:val="num" w:pos="720"/>
        </w:tabs>
        <w:suppressAutoHyphens w:val="0"/>
        <w:autoSpaceDE/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C1764" w:rsidRPr="00BC3845" w:rsidRDefault="005C1764" w:rsidP="005C176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 w:themeColor="text1"/>
        </w:rPr>
      </w:pPr>
      <w:r w:rsidRPr="00BC3845">
        <w:rPr>
          <w:b/>
          <w:bCs/>
          <w:color w:val="000000" w:themeColor="text1"/>
        </w:rPr>
        <w:t>§ 12</w:t>
      </w:r>
    </w:p>
    <w:p w:rsidR="00C42E53" w:rsidRPr="00BC3845" w:rsidRDefault="00C42E53" w:rsidP="0006362A">
      <w:pPr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C384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Wewnątrzszkolne Zasady Oceniania</w:t>
      </w:r>
      <w:bookmarkStart w:id="45" w:name="_GoBack"/>
      <w:bookmarkEnd w:id="45"/>
    </w:p>
    <w:p w:rsidR="00C42E53" w:rsidRPr="00BC3845" w:rsidRDefault="00C42E53" w:rsidP="0006362A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podczas nauki na odległość, nauki </w:t>
      </w:r>
      <w:r w:rsidR="0006362A" w:rsidRPr="00BC384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zdalnej</w:t>
      </w:r>
    </w:p>
    <w:p w:rsidR="00C42E53" w:rsidRPr="00BC3845" w:rsidRDefault="00C42E53" w:rsidP="00C42E53">
      <w:pPr>
        <w:pStyle w:val="Akapitzlist"/>
        <w:widowControl/>
        <w:numPr>
          <w:ilvl w:val="0"/>
          <w:numId w:val="37"/>
        </w:numPr>
        <w:tabs>
          <w:tab w:val="clear" w:pos="720"/>
          <w:tab w:val="num" w:pos="567"/>
        </w:tabs>
        <w:suppressAutoHyphens w:val="0"/>
        <w:autoSpaceDE/>
        <w:spacing w:before="120" w:beforeAutospacing="1" w:after="120" w:afterAutospacing="1" w:line="276" w:lineRule="auto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Podczas  nauczania zdalnego wprowadzanego </w:t>
      </w:r>
      <w:r w:rsidRPr="00BC384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 xml:space="preserve">w okresie czasowego ograniczenia funkcjonowania szkoły w związku                   </w:t>
      </w:r>
      <w:r w:rsidRPr="00BC3845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 xml:space="preserve">z zapobieganiem, przeciwdziałaniem i zwalczaniem COVID-19 obowiązują                              dotychczasowe Wewnątrzszkolne Zasady Oceniania, których celem jest umożliwienie realizacji podstawy programowej oraz monitorowanie postępów edukacyjnych uczniów podczas nauki na odległość. </w:t>
      </w:r>
    </w:p>
    <w:p w:rsidR="00600ADD" w:rsidRPr="00BC3845" w:rsidRDefault="00600ADD" w:rsidP="00600ADD">
      <w:pPr>
        <w:pStyle w:val="Akapitzlist"/>
        <w:numPr>
          <w:ilvl w:val="0"/>
          <w:numId w:val="37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eastAsia="Times New Roman" w:hAnsi="Times New Roman"/>
          <w:color w:val="000000" w:themeColor="text1"/>
          <w:sz w:val="24"/>
          <w:szCs w:val="24"/>
        </w:rPr>
        <w:t>Sposoby sprawdzania wiadomości i umiejętności na czas nauki zdalnej na odległość ujęte są w aneksach do kryteriów oceniania z poszczególnych przedmiotów.</w:t>
      </w:r>
    </w:p>
    <w:p w:rsidR="00C42E53" w:rsidRPr="00BC3845" w:rsidRDefault="00C42E53" w:rsidP="00C42E53">
      <w:pPr>
        <w:widowControl/>
        <w:numPr>
          <w:ilvl w:val="0"/>
          <w:numId w:val="37"/>
        </w:numPr>
        <w:suppressAutoHyphens w:val="0"/>
        <w:autoSpaceDE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Ocenie podlega wiedza i umiejętności ujęte w zadaniach, poleceniach,  e-sprawdzianach, konspektach przesyłanych uczniom z każdego przedmiotu, zgodnie ze specyfiką przedmiotu. </w:t>
      </w:r>
    </w:p>
    <w:p w:rsidR="00C42E53" w:rsidRPr="00BC3845" w:rsidRDefault="00C42E53" w:rsidP="00C42E53">
      <w:pPr>
        <w:widowControl/>
        <w:numPr>
          <w:ilvl w:val="0"/>
          <w:numId w:val="37"/>
        </w:numPr>
        <w:suppressAutoHyphens w:val="0"/>
        <w:autoSpaceDE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eastAsia="Times New Roman" w:hAnsi="Times New Roman"/>
          <w:color w:val="000000" w:themeColor="text1"/>
          <w:sz w:val="24"/>
          <w:szCs w:val="24"/>
        </w:rPr>
        <w:t>Jeśli uczeń nie ma dostępu do komputera, Internetu, jego rodzic/prawny opiekun informuje o tym wychowawcę, pedagoga szkolnego, który wraz z dyrektorem szkoły ustala sposób rozwiązania problemu w celu umożliwienia realizacji pracy zdalnej.</w:t>
      </w:r>
    </w:p>
    <w:p w:rsidR="00C42E53" w:rsidRPr="00BC3845" w:rsidRDefault="00C42E53" w:rsidP="00C42E53">
      <w:pPr>
        <w:pStyle w:val="StylStylZwykytekstArial11ptZlewej1chWysunicie"/>
        <w:numPr>
          <w:ilvl w:val="0"/>
          <w:numId w:val="37"/>
        </w:numPr>
        <w:spacing w:beforeLines="0" w:afterLines="0" w:line="276" w:lineRule="auto"/>
        <w:ind w:leftChars="0" w:firstLineChars="0"/>
        <w:rPr>
          <w:rFonts w:ascii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hAnsi="Times New Roman"/>
          <w:color w:val="000000" w:themeColor="text1"/>
          <w:sz w:val="24"/>
          <w:szCs w:val="24"/>
        </w:rPr>
        <w:t>Przy ocenianiu uczniów w czasie nauczania zdalnego obowiązuje skala ocen stosowana dotychczas (oceny pozytywne to: celujący, bardzo dobry, dobry, dostateczny, dopuszczający; ocena negatywna to niedostateczny).</w:t>
      </w:r>
    </w:p>
    <w:p w:rsidR="00C42E53" w:rsidRPr="00BC3845" w:rsidRDefault="00C42E53" w:rsidP="00C42E53">
      <w:pPr>
        <w:pStyle w:val="StylStylZwykytekstArial11ptZlewej1chWysunicie"/>
        <w:numPr>
          <w:ilvl w:val="0"/>
          <w:numId w:val="37"/>
        </w:numPr>
        <w:spacing w:beforeLines="0" w:afterLines="0" w:line="276" w:lineRule="auto"/>
        <w:ind w:leftChars="0" w:firstLineChars="0"/>
        <w:rPr>
          <w:rFonts w:ascii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hAnsi="Times New Roman"/>
          <w:color w:val="000000" w:themeColor="text1"/>
          <w:sz w:val="24"/>
          <w:szCs w:val="24"/>
        </w:rPr>
        <w:t>Przy równomiernym podziale trudności zadań oceny ze sprawdzianu pisemnego wystawiane są według obowiązującej skali:</w:t>
      </w:r>
    </w:p>
    <w:p w:rsidR="00C42E53" w:rsidRPr="00BC3845" w:rsidRDefault="00C42E53" w:rsidP="00C42E53">
      <w:pPr>
        <w:pStyle w:val="StylStylZwykytekstArial11ptZlewej1chWysunicie"/>
        <w:numPr>
          <w:ilvl w:val="0"/>
          <w:numId w:val="6"/>
        </w:numPr>
        <w:tabs>
          <w:tab w:val="clear" w:pos="1069"/>
        </w:tabs>
        <w:spacing w:beforeLines="0" w:afterLines="0" w:line="276" w:lineRule="auto"/>
        <w:ind w:leftChars="0" w:left="851" w:firstLineChars="0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hAnsi="Times New Roman"/>
          <w:color w:val="000000" w:themeColor="text1"/>
          <w:sz w:val="24"/>
          <w:szCs w:val="24"/>
        </w:rPr>
        <w:t>celujący –96%-100%</w:t>
      </w:r>
    </w:p>
    <w:p w:rsidR="00C42E53" w:rsidRPr="00BC3845" w:rsidRDefault="00C42E53" w:rsidP="00C42E53">
      <w:pPr>
        <w:pStyle w:val="StylStylZwykytekstArial11ptZlewej1chWysunicie"/>
        <w:numPr>
          <w:ilvl w:val="0"/>
          <w:numId w:val="6"/>
        </w:numPr>
        <w:tabs>
          <w:tab w:val="clear" w:pos="1069"/>
        </w:tabs>
        <w:spacing w:beforeLines="0" w:afterLines="0" w:line="276" w:lineRule="auto"/>
        <w:ind w:leftChars="0" w:left="851" w:firstLineChars="0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hAnsi="Times New Roman"/>
          <w:color w:val="000000" w:themeColor="text1"/>
          <w:sz w:val="24"/>
          <w:szCs w:val="24"/>
        </w:rPr>
        <w:t>bardzo dobry - 85% - 95%,</w:t>
      </w:r>
    </w:p>
    <w:p w:rsidR="00C42E53" w:rsidRPr="00BC3845" w:rsidRDefault="00C42E53" w:rsidP="00C42E53">
      <w:pPr>
        <w:pStyle w:val="StylStylZwykytekstArial11ptZlewej1chWysunicie"/>
        <w:numPr>
          <w:ilvl w:val="0"/>
          <w:numId w:val="6"/>
        </w:numPr>
        <w:tabs>
          <w:tab w:val="clear" w:pos="1069"/>
        </w:tabs>
        <w:spacing w:beforeLines="0" w:afterLines="0" w:line="276" w:lineRule="auto"/>
        <w:ind w:leftChars="0" w:left="851" w:firstLineChars="0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hAnsi="Times New Roman"/>
          <w:color w:val="000000" w:themeColor="text1"/>
          <w:sz w:val="24"/>
          <w:szCs w:val="24"/>
        </w:rPr>
        <w:t>dobry – 75-84 %,</w:t>
      </w:r>
    </w:p>
    <w:p w:rsidR="00C42E53" w:rsidRPr="00BC3845" w:rsidRDefault="00C42E53" w:rsidP="00C42E53">
      <w:pPr>
        <w:pStyle w:val="StylStylZwykytekstArial11ptZlewej1chWysunicie"/>
        <w:numPr>
          <w:ilvl w:val="0"/>
          <w:numId w:val="6"/>
        </w:numPr>
        <w:tabs>
          <w:tab w:val="clear" w:pos="1069"/>
        </w:tabs>
        <w:spacing w:beforeLines="0" w:afterLines="0" w:line="276" w:lineRule="auto"/>
        <w:ind w:leftChars="0" w:left="851" w:firstLineChars="0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hAnsi="Times New Roman"/>
          <w:color w:val="000000" w:themeColor="text1"/>
          <w:sz w:val="24"/>
          <w:szCs w:val="24"/>
        </w:rPr>
        <w:t>dostateczny – 50 - 74%,</w:t>
      </w:r>
    </w:p>
    <w:p w:rsidR="00C42E53" w:rsidRPr="00BC3845" w:rsidRDefault="00C42E53" w:rsidP="00C42E53">
      <w:pPr>
        <w:pStyle w:val="StylStylZwykytekstArial11ptZlewej1chWysunicie"/>
        <w:numPr>
          <w:ilvl w:val="0"/>
          <w:numId w:val="6"/>
        </w:numPr>
        <w:tabs>
          <w:tab w:val="clear" w:pos="1069"/>
        </w:tabs>
        <w:spacing w:beforeLines="0" w:afterLines="0" w:line="276" w:lineRule="auto"/>
        <w:ind w:leftChars="0" w:left="851" w:firstLineChars="0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hAnsi="Times New Roman"/>
          <w:color w:val="000000" w:themeColor="text1"/>
          <w:sz w:val="24"/>
          <w:szCs w:val="24"/>
        </w:rPr>
        <w:t>dopuszczający - 30- 49 %</w:t>
      </w:r>
    </w:p>
    <w:p w:rsidR="00C42E53" w:rsidRPr="00BC3845" w:rsidRDefault="00C42E53" w:rsidP="00C42E53">
      <w:pPr>
        <w:pStyle w:val="StylStylZwykytekstArial11ptZlewej1chWysunicie"/>
        <w:numPr>
          <w:ilvl w:val="0"/>
          <w:numId w:val="6"/>
        </w:numPr>
        <w:tabs>
          <w:tab w:val="clear" w:pos="1069"/>
        </w:tabs>
        <w:spacing w:beforeLines="0" w:beforeAutospacing="1" w:afterLines="0" w:line="276" w:lineRule="auto"/>
        <w:ind w:leftChars="0" w:left="567" w:firstLineChars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hAnsi="Times New Roman"/>
          <w:color w:val="000000" w:themeColor="text1"/>
          <w:sz w:val="24"/>
          <w:szCs w:val="24"/>
        </w:rPr>
        <w:t xml:space="preserve">niedostateczny – 0-29 %. </w:t>
      </w:r>
    </w:p>
    <w:p w:rsidR="00C42E53" w:rsidRPr="00BC3845" w:rsidRDefault="00C42E53" w:rsidP="00C42E53">
      <w:pPr>
        <w:pStyle w:val="StylStylZwykytekstArial11ptZlewej1chWysunicie"/>
        <w:spacing w:beforeLines="0" w:beforeAutospacing="1" w:afterLines="0" w:line="276" w:lineRule="auto"/>
        <w:ind w:leftChars="0" w:left="720" w:firstLineChars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hAnsi="Times New Roman"/>
          <w:color w:val="000000" w:themeColor="text1"/>
          <w:sz w:val="24"/>
          <w:szCs w:val="24"/>
        </w:rPr>
        <w:t>Na czas nauczania zdalnego skala pozostaje bez zmian.</w:t>
      </w:r>
    </w:p>
    <w:p w:rsidR="00C42E53" w:rsidRPr="00BC3845" w:rsidRDefault="00C42E53" w:rsidP="00C42E53">
      <w:pPr>
        <w:widowControl/>
        <w:numPr>
          <w:ilvl w:val="0"/>
          <w:numId w:val="37"/>
        </w:numPr>
        <w:suppressAutoHyphens w:val="0"/>
        <w:autoSpaceDE/>
        <w:spacing w:before="100" w:beforeAutospacing="1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hAnsi="Times New Roman"/>
          <w:color w:val="000000" w:themeColor="text1"/>
          <w:sz w:val="24"/>
          <w:szCs w:val="24"/>
        </w:rPr>
        <w:t>Nieprzygotowanie, czyli nieodesłanie w terminie zadania zleconego przez nauczyciela, traktowane jest każdorazowo jako nieprzygotowanie do zajęć i skutkuje oceną niedostateczną.</w:t>
      </w:r>
    </w:p>
    <w:p w:rsidR="00C42E53" w:rsidRPr="00BC3845" w:rsidRDefault="00C42E53" w:rsidP="00C42E53">
      <w:pPr>
        <w:pStyle w:val="Akapitzlist"/>
        <w:widowControl/>
        <w:numPr>
          <w:ilvl w:val="0"/>
          <w:numId w:val="37"/>
        </w:numPr>
        <w:tabs>
          <w:tab w:val="clear" w:pos="720"/>
          <w:tab w:val="num" w:pos="426"/>
        </w:tabs>
        <w:suppressAutoHyphens w:val="0"/>
        <w:autoSpaceDE/>
        <w:spacing w:before="120" w:beforeAutospacing="1" w:after="120" w:line="276" w:lineRule="auto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hAnsi="Times New Roman"/>
          <w:color w:val="000000" w:themeColor="text1"/>
          <w:sz w:val="24"/>
          <w:szCs w:val="24"/>
        </w:rPr>
        <w:t>Uczeń ma możliwość poprawienia ocen otrzymanych za zadnie otrzymane w czasie zdalnego nauczania w sposób i w terminie wskazanym przez nauczyciela.</w:t>
      </w:r>
    </w:p>
    <w:p w:rsidR="00C42E53" w:rsidRPr="00BC3845" w:rsidRDefault="00C42E53" w:rsidP="00C42E53">
      <w:pPr>
        <w:widowControl/>
        <w:numPr>
          <w:ilvl w:val="0"/>
          <w:numId w:val="37"/>
        </w:numPr>
        <w:suppressAutoHyphens w:val="0"/>
        <w:autoSpaceDE/>
        <w:spacing w:before="100" w:beforeAutospacing="1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eastAsia="Times New Roman" w:hAnsi="Times New Roman"/>
          <w:color w:val="000000" w:themeColor="text1"/>
          <w:sz w:val="24"/>
          <w:szCs w:val="24"/>
        </w:rPr>
        <w:t>Klasyfikowanie i promowanie uczniów odbywa się na zasadach opisanych w Statucie Liceum Ogólnokształcącego w Krośniewicach.</w:t>
      </w:r>
    </w:p>
    <w:p w:rsidR="00C42E53" w:rsidRPr="00BC3845" w:rsidRDefault="00C42E53" w:rsidP="00C42E53">
      <w:pPr>
        <w:widowControl/>
        <w:numPr>
          <w:ilvl w:val="0"/>
          <w:numId w:val="37"/>
        </w:numPr>
        <w:suppressAutoHyphens w:val="0"/>
        <w:autoSpaceDE/>
        <w:spacing w:before="100" w:beforeAutospacing="1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eastAsia="Times New Roman" w:hAnsi="Times New Roman"/>
          <w:color w:val="000000" w:themeColor="text1"/>
          <w:sz w:val="24"/>
          <w:szCs w:val="24"/>
        </w:rPr>
        <w:t>O zagrożeniach oceną niedostateczną nauczyciele informują ucznia, rodziców/prawnych opiekunów w terminie wynikającym z harmonogramu pracy szkoły poprzez wpisy w  dzienniku elektronicznym, wychowawcy informują rodziców- prawnych opiekunów poprzez widomość w dzienniku elektronicznym.</w:t>
      </w:r>
    </w:p>
    <w:p w:rsidR="00C42E53" w:rsidRPr="00BC3845" w:rsidRDefault="00C42E53" w:rsidP="00C42E53">
      <w:pPr>
        <w:widowControl/>
        <w:numPr>
          <w:ilvl w:val="0"/>
          <w:numId w:val="37"/>
        </w:numPr>
        <w:suppressAutoHyphens w:val="0"/>
        <w:autoSpaceDE/>
        <w:spacing w:before="100" w:beforeAutospacing="1" w:line="276" w:lineRule="auto"/>
        <w:jc w:val="both"/>
        <w:rPr>
          <w:rFonts w:ascii="Times New Roman" w:hAnsi="Times New Roman"/>
          <w:color w:val="000000" w:themeColor="text1"/>
        </w:rPr>
      </w:pPr>
      <w:r w:rsidRPr="00BC3845">
        <w:rPr>
          <w:rFonts w:ascii="Times New Roman" w:eastAsia="Times New Roman" w:hAnsi="Times New Roman"/>
          <w:color w:val="000000" w:themeColor="text1"/>
          <w:sz w:val="24"/>
          <w:szCs w:val="24"/>
        </w:rPr>
        <w:t>Monitorowanie, ocenianie pracy zdalnej uczniów odbywać się będzie za pomocą: dziennika elektronicznego, poczty elektronicznej, programów do prowadzenia</w:t>
      </w:r>
      <w:r w:rsidRPr="00BC3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zajęć i konsultacji on – </w:t>
      </w:r>
      <w:proofErr w:type="spellStart"/>
      <w:r w:rsidRPr="00BC3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line</w:t>
      </w:r>
      <w:proofErr w:type="spellEnd"/>
      <w:r w:rsidRPr="00BC38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(wybranych przez poszczególnych nauczycieli), grup społecznościowych, platform edukacyjnych dostosowanych do potrzeb przedmiotu.</w:t>
      </w:r>
    </w:p>
    <w:p w:rsidR="00AC02A5" w:rsidRPr="00BC3845" w:rsidRDefault="00AC02A5" w:rsidP="00AC02A5">
      <w:pPr>
        <w:pStyle w:val="Akapitzlist"/>
        <w:numPr>
          <w:ilvl w:val="0"/>
          <w:numId w:val="3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C3845">
        <w:rPr>
          <w:rFonts w:ascii="Times New Roman" w:hAnsi="Times New Roman"/>
          <w:color w:val="000000" w:themeColor="text1"/>
          <w:sz w:val="24"/>
          <w:szCs w:val="24"/>
        </w:rPr>
        <w:t>Wszelkie inne ustalenia dotyczące oceniania podczas nauki zdalnej ustala dyrektor stosownym zarządzeniem.</w:t>
      </w:r>
    </w:p>
    <w:p w:rsidR="00AC02A5" w:rsidRPr="00BC3845" w:rsidRDefault="00AC02A5" w:rsidP="00AC02A5">
      <w:pPr>
        <w:widowControl/>
        <w:suppressAutoHyphens w:val="0"/>
        <w:autoSpaceDE/>
        <w:spacing w:before="100" w:beforeAutospacing="1" w:line="276" w:lineRule="auto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C42E53" w:rsidRPr="00862E21" w:rsidRDefault="00C42E53" w:rsidP="005C1764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:rsidR="00C42E53" w:rsidRDefault="00C42E53" w:rsidP="00C42E53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§ 13</w:t>
      </w:r>
    </w:p>
    <w:p w:rsidR="005C1764" w:rsidRPr="00CC2AEB" w:rsidRDefault="005C1764" w:rsidP="005C1764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</w:p>
    <w:p w:rsidR="00BC3845" w:rsidRDefault="00BC3845" w:rsidP="005C1764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/>
        <w:spacing w:line="276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  <w:bookmarkStart w:id="46" w:name="_Hlk17289608"/>
      <w:r>
        <w:rPr>
          <w:rFonts w:ascii="Times New Roman" w:hAnsi="Times New Roman"/>
          <w:color w:val="auto"/>
          <w:sz w:val="24"/>
          <w:szCs w:val="24"/>
        </w:rPr>
        <w:t xml:space="preserve">Zmiany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w</w:t>
      </w:r>
      <w:r w:rsidR="005C1764" w:rsidRPr="00CC2AEB">
        <w:rPr>
          <w:rFonts w:ascii="Times New Roman" w:hAnsi="Times New Roman"/>
          <w:color w:val="auto"/>
          <w:sz w:val="24"/>
          <w:szCs w:val="24"/>
        </w:rPr>
        <w:t>WZO</w:t>
      </w:r>
      <w:proofErr w:type="spellEnd"/>
      <w:r w:rsidR="005C1764" w:rsidRPr="00CC2AEB">
        <w:rPr>
          <w:rFonts w:ascii="Times New Roman" w:hAnsi="Times New Roman"/>
          <w:color w:val="auto"/>
          <w:sz w:val="24"/>
          <w:szCs w:val="24"/>
        </w:rPr>
        <w:t xml:space="preserve"> uchwala Rada Pedagogiczna na podstawie rozporządzenia o ocenianiu, klasyfikowaniu i promowaniu uczniów.</w:t>
      </w:r>
      <w:bookmarkEnd w:id="46"/>
    </w:p>
    <w:p w:rsidR="00BC3845" w:rsidRPr="00BC3845" w:rsidRDefault="00BC3845" w:rsidP="00BC3845">
      <w:pPr>
        <w:rPr>
          <w:rFonts w:ascii="Times New Roman" w:hAnsi="Times New Roman"/>
          <w:sz w:val="24"/>
          <w:szCs w:val="24"/>
        </w:rPr>
      </w:pPr>
    </w:p>
    <w:p w:rsidR="00BC3845" w:rsidRPr="00BC3845" w:rsidRDefault="00BC3845" w:rsidP="00BC3845">
      <w:pPr>
        <w:rPr>
          <w:rFonts w:ascii="Times New Roman" w:hAnsi="Times New Roman"/>
          <w:sz w:val="24"/>
          <w:szCs w:val="24"/>
        </w:rPr>
      </w:pPr>
    </w:p>
    <w:p w:rsidR="00BC3845" w:rsidRPr="00BC3845" w:rsidRDefault="00BC3845" w:rsidP="00BC3845">
      <w:pPr>
        <w:rPr>
          <w:rFonts w:ascii="Times New Roman" w:hAnsi="Times New Roman"/>
          <w:sz w:val="24"/>
          <w:szCs w:val="24"/>
        </w:rPr>
      </w:pPr>
    </w:p>
    <w:p w:rsidR="00BC3845" w:rsidRDefault="00BC3845" w:rsidP="00BC3845">
      <w:pPr>
        <w:rPr>
          <w:rFonts w:ascii="Times New Roman" w:hAnsi="Times New Roman"/>
          <w:sz w:val="24"/>
          <w:szCs w:val="24"/>
        </w:rPr>
      </w:pPr>
    </w:p>
    <w:p w:rsidR="00960453" w:rsidRPr="00BC3845" w:rsidRDefault="00BC3845" w:rsidP="00BC3845">
      <w:pPr>
        <w:rPr>
          <w:rFonts w:ascii="Times New Roman" w:hAnsi="Times New Roman"/>
          <w:sz w:val="24"/>
          <w:szCs w:val="24"/>
        </w:rPr>
      </w:pPr>
      <w:r w:rsidRPr="00BC3845">
        <w:rPr>
          <w:rFonts w:ascii="Times New Roman" w:hAnsi="Times New Roman"/>
          <w:sz w:val="24"/>
          <w:szCs w:val="24"/>
        </w:rPr>
        <w:t>Wewnątrzszkolne Zasady Oceniania</w:t>
      </w:r>
    </w:p>
    <w:sectPr w:rsidR="00960453" w:rsidRPr="00BC3845" w:rsidSect="0057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4D4"/>
    <w:multiLevelType w:val="hybridMultilevel"/>
    <w:tmpl w:val="4FD4E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FAEB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DD0813"/>
    <w:multiLevelType w:val="hybridMultilevel"/>
    <w:tmpl w:val="F89AC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FAEB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2E2B7C"/>
    <w:multiLevelType w:val="hybridMultilevel"/>
    <w:tmpl w:val="EF9A993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077D7858"/>
    <w:multiLevelType w:val="hybridMultilevel"/>
    <w:tmpl w:val="5CA0E946"/>
    <w:lvl w:ilvl="0" w:tplc="4F78028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">
    <w:nsid w:val="095521FA"/>
    <w:multiLevelType w:val="hybridMultilevel"/>
    <w:tmpl w:val="1A62987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54D16"/>
    <w:multiLevelType w:val="hybridMultilevel"/>
    <w:tmpl w:val="18C49BCA"/>
    <w:lvl w:ilvl="0" w:tplc="334C6638">
      <w:start w:val="1"/>
      <w:numFmt w:val="decimal"/>
      <w:lvlText w:val="%1)"/>
      <w:lvlJc w:val="left"/>
      <w:pPr>
        <w:tabs>
          <w:tab w:val="num" w:pos="1139"/>
        </w:tabs>
        <w:ind w:left="113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17584700"/>
    <w:multiLevelType w:val="hybridMultilevel"/>
    <w:tmpl w:val="5600A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FAEB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2D5257"/>
    <w:multiLevelType w:val="hybridMultilevel"/>
    <w:tmpl w:val="A3D23714"/>
    <w:lvl w:ilvl="0" w:tplc="4C942D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252712F2"/>
    <w:multiLevelType w:val="hybridMultilevel"/>
    <w:tmpl w:val="FCEEE2A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56B22AA"/>
    <w:multiLevelType w:val="hybridMultilevel"/>
    <w:tmpl w:val="1A8E0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A35D9"/>
    <w:multiLevelType w:val="hybridMultilevel"/>
    <w:tmpl w:val="EEB66662"/>
    <w:lvl w:ilvl="0" w:tplc="2F86A62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F0B52"/>
    <w:multiLevelType w:val="hybridMultilevel"/>
    <w:tmpl w:val="8AF8E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D46E8"/>
    <w:multiLevelType w:val="hybridMultilevel"/>
    <w:tmpl w:val="08E824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FAEB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614C1"/>
    <w:multiLevelType w:val="hybridMultilevel"/>
    <w:tmpl w:val="BF76C34A"/>
    <w:lvl w:ilvl="0" w:tplc="777421CE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33C45"/>
    <w:multiLevelType w:val="hybridMultilevel"/>
    <w:tmpl w:val="4FCCD538"/>
    <w:lvl w:ilvl="0" w:tplc="808012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5">
    <w:nsid w:val="378B163D"/>
    <w:multiLevelType w:val="hybridMultilevel"/>
    <w:tmpl w:val="6CAC8382"/>
    <w:lvl w:ilvl="0" w:tplc="59881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EB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564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66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26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4E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CE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2D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ED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013EE1"/>
    <w:multiLevelType w:val="hybridMultilevel"/>
    <w:tmpl w:val="23CCC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E6CC9"/>
    <w:multiLevelType w:val="hybridMultilevel"/>
    <w:tmpl w:val="7BEEF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17ACE"/>
    <w:multiLevelType w:val="hybridMultilevel"/>
    <w:tmpl w:val="67F49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474205"/>
    <w:multiLevelType w:val="hybridMultilevel"/>
    <w:tmpl w:val="EC5634C6"/>
    <w:lvl w:ilvl="0" w:tplc="D2C08D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B6F24"/>
    <w:multiLevelType w:val="hybridMultilevel"/>
    <w:tmpl w:val="30D83D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564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66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26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4E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CE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2D7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ED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905CE"/>
    <w:multiLevelType w:val="hybridMultilevel"/>
    <w:tmpl w:val="CF686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CC2E8A"/>
    <w:multiLevelType w:val="hybridMultilevel"/>
    <w:tmpl w:val="30D004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435980"/>
    <w:multiLevelType w:val="multilevel"/>
    <w:tmpl w:val="09DA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107C34"/>
    <w:multiLevelType w:val="hybridMultilevel"/>
    <w:tmpl w:val="6E76390E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5">
    <w:nsid w:val="5B907C6D"/>
    <w:multiLevelType w:val="hybridMultilevel"/>
    <w:tmpl w:val="654C6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E2716"/>
    <w:multiLevelType w:val="hybridMultilevel"/>
    <w:tmpl w:val="758CF50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DD4CF3"/>
    <w:multiLevelType w:val="hybridMultilevel"/>
    <w:tmpl w:val="8D4037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434A39"/>
    <w:multiLevelType w:val="hybridMultilevel"/>
    <w:tmpl w:val="97A8AE76"/>
    <w:lvl w:ilvl="0" w:tplc="AF8E7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622B4"/>
    <w:multiLevelType w:val="hybridMultilevel"/>
    <w:tmpl w:val="14A439DE"/>
    <w:lvl w:ilvl="0" w:tplc="6C10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0">
    <w:nsid w:val="73000E72"/>
    <w:multiLevelType w:val="hybridMultilevel"/>
    <w:tmpl w:val="73CA8AD4"/>
    <w:lvl w:ilvl="0" w:tplc="6E424F0E">
      <w:start w:val="1"/>
      <w:numFmt w:val="decimal"/>
      <w:lvlText w:val="%1)"/>
      <w:lvlJc w:val="left"/>
      <w:pPr>
        <w:tabs>
          <w:tab w:val="num" w:pos="1139"/>
        </w:tabs>
        <w:ind w:left="113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1">
    <w:nsid w:val="75C253E1"/>
    <w:multiLevelType w:val="hybridMultilevel"/>
    <w:tmpl w:val="FBD83172"/>
    <w:lvl w:ilvl="0" w:tplc="50C04B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651DFE"/>
    <w:multiLevelType w:val="hybridMultilevel"/>
    <w:tmpl w:val="97A8AE76"/>
    <w:lvl w:ilvl="0" w:tplc="AF8E7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36605"/>
    <w:multiLevelType w:val="hybridMultilevel"/>
    <w:tmpl w:val="3F90031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3F31EA"/>
    <w:multiLevelType w:val="hybridMultilevel"/>
    <w:tmpl w:val="3094F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05500"/>
    <w:multiLevelType w:val="hybridMultilevel"/>
    <w:tmpl w:val="5E52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73317"/>
    <w:multiLevelType w:val="hybridMultilevel"/>
    <w:tmpl w:val="C9A0A69C"/>
    <w:lvl w:ilvl="0" w:tplc="2AA69F0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36"/>
  </w:num>
  <w:num w:numId="5">
    <w:abstractNumId w:val="10"/>
  </w:num>
  <w:num w:numId="6">
    <w:abstractNumId w:val="14"/>
  </w:num>
  <w:num w:numId="7">
    <w:abstractNumId w:val="7"/>
  </w:num>
  <w:num w:numId="8">
    <w:abstractNumId w:val="29"/>
  </w:num>
  <w:num w:numId="9">
    <w:abstractNumId w:val="5"/>
  </w:num>
  <w:num w:numId="10">
    <w:abstractNumId w:val="1"/>
  </w:num>
  <w:num w:numId="11">
    <w:abstractNumId w:val="31"/>
  </w:num>
  <w:num w:numId="12">
    <w:abstractNumId w:val="3"/>
  </w:num>
  <w:num w:numId="13">
    <w:abstractNumId w:val="30"/>
  </w:num>
  <w:num w:numId="14">
    <w:abstractNumId w:val="20"/>
  </w:num>
  <w:num w:numId="15">
    <w:abstractNumId w:val="24"/>
  </w:num>
  <w:num w:numId="16">
    <w:abstractNumId w:val="8"/>
  </w:num>
  <w:num w:numId="17">
    <w:abstractNumId w:val="12"/>
  </w:num>
  <w:num w:numId="18">
    <w:abstractNumId w:val="33"/>
  </w:num>
  <w:num w:numId="19">
    <w:abstractNumId w:val="27"/>
  </w:num>
  <w:num w:numId="20">
    <w:abstractNumId w:val="22"/>
  </w:num>
  <w:num w:numId="21">
    <w:abstractNumId w:val="0"/>
  </w:num>
  <w:num w:numId="22">
    <w:abstractNumId w:val="25"/>
  </w:num>
  <w:num w:numId="23">
    <w:abstractNumId w:val="34"/>
  </w:num>
  <w:num w:numId="24">
    <w:abstractNumId w:val="6"/>
  </w:num>
  <w:num w:numId="25">
    <w:abstractNumId w:val="9"/>
  </w:num>
  <w:num w:numId="26">
    <w:abstractNumId w:val="17"/>
  </w:num>
  <w:num w:numId="27">
    <w:abstractNumId w:val="19"/>
  </w:num>
  <w:num w:numId="28">
    <w:abstractNumId w:val="21"/>
  </w:num>
  <w:num w:numId="29">
    <w:abstractNumId w:val="35"/>
  </w:num>
  <w:num w:numId="30">
    <w:abstractNumId w:val="26"/>
  </w:num>
  <w:num w:numId="31">
    <w:abstractNumId w:val="13"/>
  </w:num>
  <w:num w:numId="32">
    <w:abstractNumId w:val="32"/>
  </w:num>
  <w:num w:numId="33">
    <w:abstractNumId w:val="11"/>
  </w:num>
  <w:num w:numId="34">
    <w:abstractNumId w:val="2"/>
  </w:num>
  <w:num w:numId="35">
    <w:abstractNumId w:val="28"/>
  </w:num>
  <w:num w:numId="36">
    <w:abstractNumId w:val="18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C1764"/>
    <w:rsid w:val="0006362A"/>
    <w:rsid w:val="0044118B"/>
    <w:rsid w:val="00574AB0"/>
    <w:rsid w:val="005C1764"/>
    <w:rsid w:val="00600ADD"/>
    <w:rsid w:val="008F0BDB"/>
    <w:rsid w:val="00960453"/>
    <w:rsid w:val="00AC02A5"/>
    <w:rsid w:val="00BC3845"/>
    <w:rsid w:val="00C4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764"/>
    <w:pPr>
      <w:widowControl w:val="0"/>
      <w:suppressAutoHyphens/>
      <w:autoSpaceDE w:val="0"/>
    </w:pPr>
    <w:rPr>
      <w:rFonts w:eastAsia="Arial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764"/>
    <w:pPr>
      <w:ind w:left="720"/>
      <w:contextualSpacing/>
    </w:pPr>
  </w:style>
  <w:style w:type="paragraph" w:styleId="NormalnyWeb">
    <w:name w:val="Normal (Web)"/>
    <w:basedOn w:val="Normalny"/>
    <w:rsid w:val="005C176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StylZwykytekstArial11pt">
    <w:name w:val="Styl Zwykły tekst + Arial 11 pt"/>
    <w:next w:val="Akapitzlist"/>
    <w:rsid w:val="005C1764"/>
    <w:pPr>
      <w:spacing w:beforeLines="50" w:afterLines="50"/>
      <w:ind w:leftChars="100" w:left="400" w:hangingChars="300" w:hanging="300"/>
      <w:jc w:val="both"/>
    </w:pPr>
    <w:rPr>
      <w:rFonts w:eastAsia="Times New Roman" w:cs="Courier New"/>
      <w:sz w:val="22"/>
    </w:rPr>
  </w:style>
  <w:style w:type="paragraph" w:customStyle="1" w:styleId="StylStylZwykytekstArial11ptZlewej1chWysunicie">
    <w:name w:val="Styl Styl Zwykły tekst + Arial 11 pt + Z lewej:  1 ch Wysunięcie:..."/>
    <w:basedOn w:val="StylZwykytekstArial11pt"/>
    <w:rsid w:val="005C1764"/>
    <w:pPr>
      <w:ind w:left="700" w:hangingChars="600" w:hanging="600"/>
    </w:pPr>
    <w:rPr>
      <w:rFonts w:cs="Times New Roman"/>
    </w:rPr>
  </w:style>
  <w:style w:type="paragraph" w:customStyle="1" w:styleId="Standard">
    <w:name w:val="Standard"/>
    <w:rsid w:val="005C1764"/>
    <w:pPr>
      <w:suppressAutoHyphens/>
      <w:textAlignment w:val="baseline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5C17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764"/>
    <w:pPr>
      <w:widowControl w:val="0"/>
      <w:suppressAutoHyphens/>
      <w:autoSpaceDE w:val="0"/>
    </w:pPr>
    <w:rPr>
      <w:rFonts w:eastAsia="Arial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764"/>
    <w:pPr>
      <w:ind w:left="720"/>
      <w:contextualSpacing/>
    </w:pPr>
  </w:style>
  <w:style w:type="paragraph" w:styleId="NormalnyWeb">
    <w:name w:val="Normal (Web)"/>
    <w:basedOn w:val="Normalny"/>
    <w:rsid w:val="005C176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StylZwykytekstArial11pt">
    <w:name w:val="Styl Zwykły tekst + Arial 11 pt"/>
    <w:next w:val="Akapitzlist"/>
    <w:rsid w:val="005C1764"/>
    <w:pPr>
      <w:spacing w:beforeLines="50" w:before="50" w:afterLines="50" w:after="50"/>
      <w:ind w:leftChars="100" w:left="400" w:hangingChars="300" w:hanging="300"/>
      <w:jc w:val="both"/>
    </w:pPr>
    <w:rPr>
      <w:rFonts w:eastAsia="Times New Roman" w:cs="Courier New"/>
      <w:sz w:val="22"/>
    </w:rPr>
  </w:style>
  <w:style w:type="paragraph" w:customStyle="1" w:styleId="StylStylZwykytekstArial11ptZlewej1chWysunicie">
    <w:name w:val="Styl Styl Zwykły tekst + Arial 11 pt + Z lewej:  1 ch Wysunięcie:..."/>
    <w:basedOn w:val="StylZwykytekstArial11pt"/>
    <w:rsid w:val="005C1764"/>
    <w:pPr>
      <w:ind w:left="700" w:hangingChars="600" w:hanging="600"/>
    </w:pPr>
    <w:rPr>
      <w:rFonts w:cs="Times New Roman"/>
    </w:rPr>
  </w:style>
  <w:style w:type="paragraph" w:customStyle="1" w:styleId="Standard">
    <w:name w:val="Standard"/>
    <w:rsid w:val="005C1764"/>
    <w:pPr>
      <w:suppressAutoHyphens/>
      <w:textAlignment w:val="baseline"/>
    </w:pPr>
    <w:rPr>
      <w:rFonts w:ascii="Times New Roman" w:eastAsia="Times New Roman" w:hAnsi="Times New Roman" w:cs="Times New Roman"/>
      <w:kern w:val="1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5C17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1-03-2015&amp;qplikid=1" TargetMode="External"/><Relationship Id="rId13" Type="http://schemas.openxmlformats.org/officeDocument/2006/relationships/hyperlink" Target="http://www.prawo.vulcan.edu.pl/przegdok.asp?qdatprz=31-03-2015&amp;qplikid=1" TargetMode="External"/><Relationship Id="rId18" Type="http://schemas.openxmlformats.org/officeDocument/2006/relationships/hyperlink" Target="http://www.prawo.vulcan.edu.pl/przegdok.asp?qdatprz=31-03-2015&amp;qplikid=1" TargetMode="External"/><Relationship Id="rId26" Type="http://schemas.openxmlformats.org/officeDocument/2006/relationships/hyperlink" Target="http://www.prawo.vulcan.edu.pl/przegdok.asp?qdatprz=31-03-2015&amp;qplikid=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awo.vulcan.edu.pl/przegdok.asp?qdatprz=31-03-2015&amp;qplikid=1" TargetMode="External"/><Relationship Id="rId34" Type="http://schemas.openxmlformats.org/officeDocument/2006/relationships/hyperlink" Target="http://www.prawo.vulcan.edu.pl/przegdok.asp?qdatprz=31-03-2015&amp;qplikid=1" TargetMode="External"/><Relationship Id="rId7" Type="http://schemas.openxmlformats.org/officeDocument/2006/relationships/hyperlink" Target="http://www.prawo.vulcan.edu.pl/przegdok.asp?qdatprz=31-03-2015&amp;qplikid=1" TargetMode="External"/><Relationship Id="rId12" Type="http://schemas.openxmlformats.org/officeDocument/2006/relationships/hyperlink" Target="http://www.prawo.vulcan.edu.pl/przegdok.asp?qdatprz=31-03-2015&amp;qplikid=1" TargetMode="External"/><Relationship Id="rId17" Type="http://schemas.openxmlformats.org/officeDocument/2006/relationships/hyperlink" Target="http://www.prawo.vulcan.edu.pl/przegdok.asp?qdatprz=31-03-2015&amp;qplikid=1" TargetMode="External"/><Relationship Id="rId25" Type="http://schemas.openxmlformats.org/officeDocument/2006/relationships/hyperlink" Target="http://www.prawo.vulcan.edu.pl/przegdok.asp?qdatprz=31-03-2015&amp;qplikid=1" TargetMode="External"/><Relationship Id="rId33" Type="http://schemas.openxmlformats.org/officeDocument/2006/relationships/hyperlink" Target="http://www.prawo.vulcan.edu.pl/przegdok.asp?qdatprz=31-03-2015&amp;qplikid=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31-03-2015&amp;qplikid=1" TargetMode="External"/><Relationship Id="rId20" Type="http://schemas.openxmlformats.org/officeDocument/2006/relationships/hyperlink" Target="http://www.prawo.vulcan.edu.pl/przegdok.asp?qdatprz=31-03-2015&amp;qplikid=1" TargetMode="External"/><Relationship Id="rId29" Type="http://schemas.openxmlformats.org/officeDocument/2006/relationships/hyperlink" Target="http://www.prawo.vulcan.edu.pl/przegdok.asp?qdatprz=31-03-2015&amp;qplik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31-03-2015&amp;qplikid=1" TargetMode="External"/><Relationship Id="rId11" Type="http://schemas.openxmlformats.org/officeDocument/2006/relationships/hyperlink" Target="http://www.prawo.vulcan.edu.pl/przegdok.asp?qdatprz=31-03-2015&amp;qplikid=1" TargetMode="External"/><Relationship Id="rId24" Type="http://schemas.openxmlformats.org/officeDocument/2006/relationships/hyperlink" Target="http://www.prawo.vulcan.edu.pl/przegdok.asp?qdatprz=31-03-2015&amp;qplikid=1" TargetMode="External"/><Relationship Id="rId32" Type="http://schemas.openxmlformats.org/officeDocument/2006/relationships/hyperlink" Target="http://www.prawo.vulcan.edu.pl/przegdok.asp?qdatprz=31-03-2015&amp;qplikid=1" TargetMode="External"/><Relationship Id="rId37" Type="http://schemas.openxmlformats.org/officeDocument/2006/relationships/hyperlink" Target="http://www.prawo.vulcan.edu.pl/przegdok.asp?qdatprz=31-03-2015&amp;qplikid=1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://www.prawo.vulcan.edu.pl/przegdok.asp?qdatprz=31-03-2015&amp;qplikid=1" TargetMode="External"/><Relationship Id="rId15" Type="http://schemas.openxmlformats.org/officeDocument/2006/relationships/hyperlink" Target="http://www.prawo.vulcan.edu.pl/przegdok.asp?qdatprz=31-03-2015&amp;qplikid=1" TargetMode="External"/><Relationship Id="rId23" Type="http://schemas.openxmlformats.org/officeDocument/2006/relationships/hyperlink" Target="http://www.prawo.vulcan.edu.pl/przegdok.asp?qdatprz=31-03-2015&amp;qplikid=1" TargetMode="External"/><Relationship Id="rId28" Type="http://schemas.openxmlformats.org/officeDocument/2006/relationships/hyperlink" Target="http://www.prawo.vulcan.edu.pl/przegdok.asp?qdatprz=31-03-2015&amp;qplikid=1" TargetMode="External"/><Relationship Id="rId36" Type="http://schemas.openxmlformats.org/officeDocument/2006/relationships/hyperlink" Target="http://www.prawo.vulcan.edu.pl/przegdok.asp?qdatprz=31-03-2015&amp;qplikid=1" TargetMode="External"/><Relationship Id="rId10" Type="http://schemas.openxmlformats.org/officeDocument/2006/relationships/hyperlink" Target="http://www.prawo.vulcan.edu.pl/przegdok.asp?qdatprz=31-03-2015&amp;qplikid=1" TargetMode="External"/><Relationship Id="rId19" Type="http://schemas.openxmlformats.org/officeDocument/2006/relationships/hyperlink" Target="http://www.prawo.vulcan.edu.pl/przegdok.asp?qdatprz=31-03-2015&amp;qplikid=1" TargetMode="External"/><Relationship Id="rId31" Type="http://schemas.openxmlformats.org/officeDocument/2006/relationships/hyperlink" Target="http://www.prawo.vulcan.edu.pl/przegdok.asp?qdatprz=31-03-2015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31-03-2015&amp;qplikid=1" TargetMode="External"/><Relationship Id="rId14" Type="http://schemas.openxmlformats.org/officeDocument/2006/relationships/hyperlink" Target="http://www.prawo.vulcan.edu.pl/przegdok.asp?qdatprz=31-03-2015&amp;qplikid=1" TargetMode="External"/><Relationship Id="rId22" Type="http://schemas.openxmlformats.org/officeDocument/2006/relationships/hyperlink" Target="http://www.prawo.vulcan.edu.pl/przegdok.asp?qdatprz=31-03-2015&amp;qplikid=1" TargetMode="External"/><Relationship Id="rId27" Type="http://schemas.openxmlformats.org/officeDocument/2006/relationships/hyperlink" Target="http://www.prawo.vulcan.edu.pl/przegdok.asp?qdatprz=31-03-2015&amp;qplikid=1" TargetMode="External"/><Relationship Id="rId30" Type="http://schemas.openxmlformats.org/officeDocument/2006/relationships/hyperlink" Target="http://www.prawo.vulcan.edu.pl/przegdok.asp?qdatprz=31-03-2015&amp;qplikid=1" TargetMode="External"/><Relationship Id="rId35" Type="http://schemas.openxmlformats.org/officeDocument/2006/relationships/hyperlink" Target="http://www.prawo.vulcan.edu.pl/przegdok.asp?qdatprz=31-03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5416</Words>
  <Characters>32501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HP</cp:lastModifiedBy>
  <cp:revision>2</cp:revision>
  <dcterms:created xsi:type="dcterms:W3CDTF">2020-12-09T13:38:00Z</dcterms:created>
  <dcterms:modified xsi:type="dcterms:W3CDTF">2020-12-09T13:38:00Z</dcterms:modified>
</cp:coreProperties>
</file>